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F9" w:rsidRDefault="00E75CF9" w:rsidP="00A729BC">
      <w:pPr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26B19634" wp14:editId="05DC01EA">
            <wp:simplePos x="0" y="0"/>
            <wp:positionH relativeFrom="column">
              <wp:posOffset>7177405</wp:posOffset>
            </wp:positionH>
            <wp:positionV relativeFrom="paragraph">
              <wp:posOffset>-851535</wp:posOffset>
            </wp:positionV>
            <wp:extent cx="1708962" cy="1152525"/>
            <wp:effectExtent l="0" t="0" r="0" b="0"/>
            <wp:wrapNone/>
            <wp:docPr id="1" name="Imagen 4" descr="C:\Users\Arq.Jesus\Desktop\DIF_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C:\Users\Arq.Jesus\Desktop\DIF_7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15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ENTREGA A RECEPCION DE LA ADMINISTRACION PÚBLICA MUNICIPAL 2018 – 2021</w:t>
      </w:r>
    </w:p>
    <w:p w:rsidR="00E75CF9" w:rsidRDefault="00E75CF9" w:rsidP="00A729BC">
      <w:pPr>
        <w:jc w:val="center"/>
      </w:pPr>
      <w:r>
        <w:t>DIF MUNICIPAL DE GOMEZ FARIAS, JAL</w:t>
      </w:r>
    </w:p>
    <w:p w:rsidR="00E75CF9" w:rsidRDefault="00E75CF9" w:rsidP="00A729BC">
      <w:pPr>
        <w:jc w:val="center"/>
      </w:pPr>
      <w:r>
        <w:t>INVENTARIO DE BIENES MUEBLES</w:t>
      </w:r>
    </w:p>
    <w:p w:rsidR="00E75CF9" w:rsidRDefault="00E75CF9" w:rsidP="00E75CF9">
      <w:pPr>
        <w:jc w:val="center"/>
      </w:pPr>
      <w:r>
        <w:t>DEPARTAMENTO: COCINA DIF MUNICIPAL</w:t>
      </w:r>
    </w:p>
    <w:tbl>
      <w:tblPr>
        <w:tblStyle w:val="Tablaconcuadrcula"/>
        <w:tblW w:w="13222" w:type="dxa"/>
        <w:tblLook w:val="04A0" w:firstRow="1" w:lastRow="0" w:firstColumn="1" w:lastColumn="0" w:noHBand="0" w:noVBand="1"/>
      </w:tblPr>
      <w:tblGrid>
        <w:gridCol w:w="2057"/>
        <w:gridCol w:w="1273"/>
        <w:gridCol w:w="2901"/>
        <w:gridCol w:w="1881"/>
        <w:gridCol w:w="2118"/>
        <w:gridCol w:w="1700"/>
        <w:gridCol w:w="1292"/>
      </w:tblGrid>
      <w:tr w:rsidR="00FC77C1" w:rsidRPr="00B1382E" w:rsidTr="00B1382E">
        <w:trPr>
          <w:trHeight w:val="178"/>
        </w:trPr>
        <w:tc>
          <w:tcPr>
            <w:tcW w:w="2057" w:type="dxa"/>
          </w:tcPr>
          <w:p w:rsidR="00FC77C1" w:rsidRPr="00B1382E" w:rsidRDefault="00FC77C1" w:rsidP="00BE4C38">
            <w:pPr>
              <w:jc w:val="center"/>
              <w:rPr>
                <w:b/>
              </w:rPr>
            </w:pPr>
            <w:r w:rsidRPr="00B1382E">
              <w:rPr>
                <w:b/>
              </w:rPr>
              <w:t>NUMERO DE UNVENTARIO</w:t>
            </w:r>
          </w:p>
        </w:tc>
        <w:tc>
          <w:tcPr>
            <w:tcW w:w="1273" w:type="dxa"/>
          </w:tcPr>
          <w:p w:rsidR="00FC77C1" w:rsidRPr="00B1382E" w:rsidRDefault="00FC77C1" w:rsidP="00BE4C38">
            <w:pPr>
              <w:jc w:val="center"/>
              <w:rPr>
                <w:b/>
              </w:rPr>
            </w:pPr>
            <w:r w:rsidRPr="00B1382E">
              <w:rPr>
                <w:b/>
              </w:rPr>
              <w:t>CANTIDAD</w:t>
            </w:r>
          </w:p>
        </w:tc>
        <w:tc>
          <w:tcPr>
            <w:tcW w:w="2901" w:type="dxa"/>
          </w:tcPr>
          <w:p w:rsidR="00FC77C1" w:rsidRPr="00B1382E" w:rsidRDefault="00FC77C1" w:rsidP="00BE4C38">
            <w:pPr>
              <w:rPr>
                <w:b/>
              </w:rPr>
            </w:pPr>
            <w:r w:rsidRPr="00B1382E">
              <w:rPr>
                <w:b/>
              </w:rPr>
              <w:t>DESCRIPCION/ O CRACTERISTICAS DEL BIEN</w:t>
            </w:r>
          </w:p>
        </w:tc>
        <w:tc>
          <w:tcPr>
            <w:tcW w:w="1881" w:type="dxa"/>
          </w:tcPr>
          <w:p w:rsidR="00FC77C1" w:rsidRPr="00B1382E" w:rsidRDefault="00FC77C1" w:rsidP="00BE4C38">
            <w:pPr>
              <w:rPr>
                <w:b/>
              </w:rPr>
            </w:pPr>
            <w:r w:rsidRPr="00B1382E">
              <w:rPr>
                <w:b/>
              </w:rPr>
              <w:t>UBICACIÓN ACTUAL</w:t>
            </w:r>
          </w:p>
        </w:tc>
        <w:tc>
          <w:tcPr>
            <w:tcW w:w="2118" w:type="dxa"/>
          </w:tcPr>
          <w:p w:rsidR="00FC77C1" w:rsidRPr="00B1382E" w:rsidRDefault="00FC77C1" w:rsidP="00BE4C38">
            <w:pPr>
              <w:rPr>
                <w:b/>
              </w:rPr>
            </w:pPr>
            <w:r w:rsidRPr="00B1382E">
              <w:rPr>
                <w:b/>
              </w:rPr>
              <w:t>NOMBRE DEL RESGUARDO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Pr="00B1382E" w:rsidRDefault="00B1382E" w:rsidP="00BE4C38">
            <w:pPr>
              <w:rPr>
                <w:b/>
              </w:rPr>
            </w:pPr>
            <w:r w:rsidRPr="00B1382E">
              <w:rPr>
                <w:b/>
              </w:rPr>
              <w:t>FECHA DE ADQUISICIÓN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Pr="00B1382E" w:rsidRDefault="00FC77C1" w:rsidP="00BE4C38">
            <w:pPr>
              <w:rPr>
                <w:b/>
              </w:rPr>
            </w:pPr>
            <w:r w:rsidRPr="00B1382E">
              <w:rPr>
                <w:b/>
              </w:rPr>
              <w:t xml:space="preserve">ESTADO 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SDGF01</w:t>
            </w:r>
          </w:p>
        </w:tc>
        <w:tc>
          <w:tcPr>
            <w:tcW w:w="1273" w:type="dxa"/>
          </w:tcPr>
          <w:p w:rsidR="00FC77C1" w:rsidRDefault="00FC77C1" w:rsidP="00BE4C38">
            <w:r>
              <w:t>1</w:t>
            </w:r>
          </w:p>
        </w:tc>
        <w:tc>
          <w:tcPr>
            <w:tcW w:w="2901" w:type="dxa"/>
          </w:tcPr>
          <w:p w:rsidR="00FC77C1" w:rsidRDefault="00FC77C1" w:rsidP="00BE4C38">
            <w:r>
              <w:t>Mesa de Madera Blanca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REGULAR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SDGF02</w:t>
            </w:r>
          </w:p>
        </w:tc>
        <w:tc>
          <w:tcPr>
            <w:tcW w:w="1273" w:type="dxa"/>
          </w:tcPr>
          <w:p w:rsidR="00FC77C1" w:rsidRDefault="00FC77C1" w:rsidP="00BE4C38">
            <w:r>
              <w:t>1</w:t>
            </w:r>
          </w:p>
        </w:tc>
        <w:tc>
          <w:tcPr>
            <w:tcW w:w="2901" w:type="dxa"/>
          </w:tcPr>
          <w:p w:rsidR="00FC77C1" w:rsidRDefault="00FC77C1" w:rsidP="00BE4C38">
            <w:r>
              <w:t xml:space="preserve">Botiquín Equipado 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2015-2018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BUENO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SDGF03</w:t>
            </w:r>
          </w:p>
          <w:p w:rsidR="00FC77C1" w:rsidRDefault="00FC77C1" w:rsidP="00BE4C38">
            <w:pPr>
              <w:jc w:val="center"/>
            </w:pPr>
          </w:p>
        </w:tc>
        <w:tc>
          <w:tcPr>
            <w:tcW w:w="1273" w:type="dxa"/>
          </w:tcPr>
          <w:p w:rsidR="00FC77C1" w:rsidRDefault="00FC77C1" w:rsidP="00BE4C38">
            <w:r>
              <w:t>1</w:t>
            </w:r>
          </w:p>
        </w:tc>
        <w:tc>
          <w:tcPr>
            <w:tcW w:w="2901" w:type="dxa"/>
          </w:tcPr>
          <w:p w:rsidR="00FC77C1" w:rsidRDefault="00FC77C1" w:rsidP="00BE4C38">
            <w:r>
              <w:t xml:space="preserve">Extintor pequeño </w:t>
            </w:r>
            <w:bookmarkStart w:id="0" w:name="_GoBack"/>
            <w:bookmarkEnd w:id="0"/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2015-2018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BUENO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SDGF04</w:t>
            </w:r>
          </w:p>
        </w:tc>
        <w:tc>
          <w:tcPr>
            <w:tcW w:w="1273" w:type="dxa"/>
          </w:tcPr>
          <w:p w:rsidR="00FC77C1" w:rsidRDefault="00FC77C1" w:rsidP="00BE4C38">
            <w:r>
              <w:t>1</w:t>
            </w:r>
          </w:p>
        </w:tc>
        <w:tc>
          <w:tcPr>
            <w:tcW w:w="2901" w:type="dxa"/>
          </w:tcPr>
          <w:p w:rsidR="00FC77C1" w:rsidRDefault="00FC77C1" w:rsidP="00BE4C38">
            <w:r>
              <w:t>Bote de basura verde limón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2015-2018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BUENO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SDGF05</w:t>
            </w:r>
          </w:p>
          <w:p w:rsidR="00FC77C1" w:rsidRDefault="00FC77C1" w:rsidP="00BE4C38">
            <w:pPr>
              <w:jc w:val="center"/>
            </w:pPr>
          </w:p>
        </w:tc>
        <w:tc>
          <w:tcPr>
            <w:tcW w:w="1273" w:type="dxa"/>
          </w:tcPr>
          <w:p w:rsidR="00FC77C1" w:rsidRDefault="00FC77C1" w:rsidP="00BE4C38">
            <w:r>
              <w:t>1</w:t>
            </w:r>
          </w:p>
        </w:tc>
        <w:tc>
          <w:tcPr>
            <w:tcW w:w="2901" w:type="dxa"/>
          </w:tcPr>
          <w:p w:rsidR="00FC77C1" w:rsidRDefault="00FC77C1" w:rsidP="00BE4C38">
            <w:r>
              <w:t xml:space="preserve">Mesa de Triplay 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MALO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SDGF06</w:t>
            </w:r>
          </w:p>
        </w:tc>
        <w:tc>
          <w:tcPr>
            <w:tcW w:w="1273" w:type="dxa"/>
          </w:tcPr>
          <w:p w:rsidR="00FC77C1" w:rsidRDefault="00FC77C1" w:rsidP="00BE4C38">
            <w:r>
              <w:t>1</w:t>
            </w:r>
          </w:p>
        </w:tc>
        <w:tc>
          <w:tcPr>
            <w:tcW w:w="2901" w:type="dxa"/>
          </w:tcPr>
          <w:p w:rsidR="00FC77C1" w:rsidRDefault="00FC77C1" w:rsidP="00BE4C38">
            <w:r>
              <w:t xml:space="preserve">Refrigerador DAEVOO  Gris 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BUENO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SDGF07</w:t>
            </w:r>
          </w:p>
        </w:tc>
        <w:tc>
          <w:tcPr>
            <w:tcW w:w="1273" w:type="dxa"/>
          </w:tcPr>
          <w:p w:rsidR="00FC77C1" w:rsidRDefault="00FC77C1" w:rsidP="00BE4C38">
            <w:r>
              <w:t>1</w:t>
            </w:r>
          </w:p>
        </w:tc>
        <w:tc>
          <w:tcPr>
            <w:tcW w:w="2901" w:type="dxa"/>
          </w:tcPr>
          <w:p w:rsidR="00FC77C1" w:rsidRDefault="00FC77C1" w:rsidP="00BE4C38">
            <w:r>
              <w:t xml:space="preserve">Licuadora </w:t>
            </w:r>
            <w:proofErr w:type="spellStart"/>
            <w:r>
              <w:t>Oster</w:t>
            </w:r>
            <w:proofErr w:type="spellEnd"/>
            <w:r>
              <w:t xml:space="preserve"> con baso de vidrio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2015-2018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BUENO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SDGF08</w:t>
            </w:r>
          </w:p>
        </w:tc>
        <w:tc>
          <w:tcPr>
            <w:tcW w:w="1273" w:type="dxa"/>
          </w:tcPr>
          <w:p w:rsidR="00FC77C1" w:rsidRDefault="00FC77C1" w:rsidP="00BE4C38">
            <w:r>
              <w:t>1</w:t>
            </w:r>
          </w:p>
        </w:tc>
        <w:tc>
          <w:tcPr>
            <w:tcW w:w="2901" w:type="dxa"/>
          </w:tcPr>
          <w:p w:rsidR="00FC77C1" w:rsidRDefault="00FC77C1" w:rsidP="00BE4C38">
            <w:r>
              <w:t xml:space="preserve">Estufa </w:t>
            </w:r>
            <w:proofErr w:type="spellStart"/>
            <w:r>
              <w:t>mabe</w:t>
            </w:r>
            <w:proofErr w:type="spellEnd"/>
            <w:r>
              <w:t xml:space="preserve"> eléctrica de 6 parrillas </w:t>
            </w:r>
          </w:p>
        </w:tc>
        <w:tc>
          <w:tcPr>
            <w:tcW w:w="1881" w:type="dxa"/>
          </w:tcPr>
          <w:p w:rsidR="00FC77C1" w:rsidRDefault="00FC77C1" w:rsidP="00BE4C38">
            <w:r>
              <w:t>cocina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BUENO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SDGF09</w:t>
            </w:r>
          </w:p>
        </w:tc>
        <w:tc>
          <w:tcPr>
            <w:tcW w:w="1273" w:type="dxa"/>
          </w:tcPr>
          <w:p w:rsidR="00FC77C1" w:rsidRDefault="00FC77C1" w:rsidP="00BE4C38">
            <w:r>
              <w:t>1</w:t>
            </w:r>
          </w:p>
        </w:tc>
        <w:tc>
          <w:tcPr>
            <w:tcW w:w="2901" w:type="dxa"/>
          </w:tcPr>
          <w:p w:rsidR="00FC77C1" w:rsidRDefault="00FC77C1" w:rsidP="00BE4C38">
            <w:r>
              <w:t xml:space="preserve">Alacena  triplay presado amarilla de medio uso 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BUENO</w:t>
            </w:r>
          </w:p>
          <w:p w:rsidR="00FC77C1" w:rsidRDefault="00FC77C1" w:rsidP="00BE4C38"/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SMGF10</w:t>
            </w:r>
          </w:p>
        </w:tc>
        <w:tc>
          <w:tcPr>
            <w:tcW w:w="1273" w:type="dxa"/>
          </w:tcPr>
          <w:p w:rsidR="00FC77C1" w:rsidRDefault="00FC77C1" w:rsidP="00BE4C38">
            <w:r>
              <w:t>1</w:t>
            </w:r>
          </w:p>
        </w:tc>
        <w:tc>
          <w:tcPr>
            <w:tcW w:w="2901" w:type="dxa"/>
          </w:tcPr>
          <w:p w:rsidR="00FC77C1" w:rsidRDefault="00FC77C1" w:rsidP="00BE4C38">
            <w:r>
              <w:t>Anaquel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BUENO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SMGF11</w:t>
            </w:r>
          </w:p>
        </w:tc>
        <w:tc>
          <w:tcPr>
            <w:tcW w:w="1273" w:type="dxa"/>
          </w:tcPr>
          <w:p w:rsidR="00FC77C1" w:rsidRDefault="00FC77C1" w:rsidP="00BE4C38">
            <w:r>
              <w:t>1</w:t>
            </w:r>
          </w:p>
        </w:tc>
        <w:tc>
          <w:tcPr>
            <w:tcW w:w="2901" w:type="dxa"/>
          </w:tcPr>
          <w:p w:rsidR="00FC77C1" w:rsidRDefault="00FC77C1" w:rsidP="00BE4C38">
            <w:r>
              <w:t xml:space="preserve">Base porta garrafón chica  de metal 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REGULAR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lastRenderedPageBreak/>
              <w:t>SMGF12-13</w:t>
            </w:r>
          </w:p>
        </w:tc>
        <w:tc>
          <w:tcPr>
            <w:tcW w:w="1273" w:type="dxa"/>
          </w:tcPr>
          <w:p w:rsidR="00FC77C1" w:rsidRDefault="00FC77C1" w:rsidP="00BE4C38">
            <w:r>
              <w:t>2</w:t>
            </w:r>
          </w:p>
          <w:p w:rsidR="00FC77C1" w:rsidRDefault="00FC77C1" w:rsidP="00BE4C38"/>
        </w:tc>
        <w:tc>
          <w:tcPr>
            <w:tcW w:w="2901" w:type="dxa"/>
          </w:tcPr>
          <w:p w:rsidR="00FC77C1" w:rsidRDefault="00FC77C1" w:rsidP="00BE4C38">
            <w:r>
              <w:t>Garrafón  de plástico de 20lst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REGULAR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SMGF14</w:t>
            </w:r>
          </w:p>
        </w:tc>
        <w:tc>
          <w:tcPr>
            <w:tcW w:w="1273" w:type="dxa"/>
          </w:tcPr>
          <w:p w:rsidR="00FC77C1" w:rsidRDefault="00FC77C1" w:rsidP="00BE4C38">
            <w:r>
              <w:t>1</w:t>
            </w:r>
          </w:p>
        </w:tc>
        <w:tc>
          <w:tcPr>
            <w:tcW w:w="2901" w:type="dxa"/>
          </w:tcPr>
          <w:p w:rsidR="00FC77C1" w:rsidRDefault="00FC77C1" w:rsidP="00BE4C38">
            <w:r>
              <w:t>Base de acero inoxidable porta cucharones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REGULAR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SMGF15</w:t>
            </w:r>
          </w:p>
        </w:tc>
        <w:tc>
          <w:tcPr>
            <w:tcW w:w="1273" w:type="dxa"/>
          </w:tcPr>
          <w:p w:rsidR="00FC77C1" w:rsidRDefault="00FC77C1" w:rsidP="00BE4C38">
            <w:r>
              <w:t>1</w:t>
            </w:r>
          </w:p>
        </w:tc>
        <w:tc>
          <w:tcPr>
            <w:tcW w:w="2901" w:type="dxa"/>
          </w:tcPr>
          <w:p w:rsidR="00FC77C1" w:rsidRDefault="00FC77C1" w:rsidP="00BE4C38">
            <w:r>
              <w:t>Mesa de fierro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REGULAR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SMGF16-17</w:t>
            </w:r>
          </w:p>
        </w:tc>
        <w:tc>
          <w:tcPr>
            <w:tcW w:w="1273" w:type="dxa"/>
          </w:tcPr>
          <w:p w:rsidR="00FC77C1" w:rsidRDefault="00FC77C1" w:rsidP="00BE4C38">
            <w:r>
              <w:t>2</w:t>
            </w:r>
          </w:p>
        </w:tc>
        <w:tc>
          <w:tcPr>
            <w:tcW w:w="2901" w:type="dxa"/>
          </w:tcPr>
          <w:p w:rsidR="00FC77C1" w:rsidRDefault="00FC77C1" w:rsidP="00BE4C38">
            <w:r>
              <w:t xml:space="preserve">Budineras grandes AIX 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REGULAR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SMGF18-19</w:t>
            </w:r>
          </w:p>
        </w:tc>
        <w:tc>
          <w:tcPr>
            <w:tcW w:w="1273" w:type="dxa"/>
          </w:tcPr>
          <w:p w:rsidR="00FC77C1" w:rsidRDefault="00FC77C1" w:rsidP="00BE4C38">
            <w:r>
              <w:t>2</w:t>
            </w:r>
          </w:p>
        </w:tc>
        <w:tc>
          <w:tcPr>
            <w:tcW w:w="2901" w:type="dxa"/>
          </w:tcPr>
          <w:p w:rsidR="00FC77C1" w:rsidRDefault="00FC77C1" w:rsidP="00BE4C38">
            <w:r>
              <w:t xml:space="preserve">Budineras medianas AIX 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REGULAR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SMGF20</w:t>
            </w:r>
          </w:p>
        </w:tc>
        <w:tc>
          <w:tcPr>
            <w:tcW w:w="1273" w:type="dxa"/>
          </w:tcPr>
          <w:p w:rsidR="00FC77C1" w:rsidRDefault="00FC77C1" w:rsidP="00BE4C38">
            <w:r>
              <w:t>1</w:t>
            </w:r>
          </w:p>
        </w:tc>
        <w:tc>
          <w:tcPr>
            <w:tcW w:w="2901" w:type="dxa"/>
          </w:tcPr>
          <w:p w:rsidR="00FC77C1" w:rsidRDefault="00FC77C1" w:rsidP="00BE4C38">
            <w:r>
              <w:t>Budinera  chica AIX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REGUAR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SMGF21</w:t>
            </w:r>
          </w:p>
        </w:tc>
        <w:tc>
          <w:tcPr>
            <w:tcW w:w="1273" w:type="dxa"/>
          </w:tcPr>
          <w:p w:rsidR="00FC77C1" w:rsidRDefault="00FC77C1" w:rsidP="00BE4C38">
            <w:r>
              <w:t>1</w:t>
            </w:r>
          </w:p>
        </w:tc>
        <w:tc>
          <w:tcPr>
            <w:tcW w:w="2901" w:type="dxa"/>
          </w:tcPr>
          <w:p w:rsidR="00FC77C1" w:rsidRDefault="00FC77C1" w:rsidP="00BE4C38">
            <w:r>
              <w:t xml:space="preserve">Budinera grande de aluminio 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REGULAR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SMGF22</w:t>
            </w:r>
          </w:p>
        </w:tc>
        <w:tc>
          <w:tcPr>
            <w:tcW w:w="1273" w:type="dxa"/>
          </w:tcPr>
          <w:p w:rsidR="00FC77C1" w:rsidRDefault="00FC77C1" w:rsidP="00BE4C38">
            <w:r>
              <w:t>1</w:t>
            </w:r>
          </w:p>
        </w:tc>
        <w:tc>
          <w:tcPr>
            <w:tcW w:w="2901" w:type="dxa"/>
          </w:tcPr>
          <w:p w:rsidR="00FC77C1" w:rsidRDefault="00FC77C1" w:rsidP="00BE4C38">
            <w:r>
              <w:t>Budinera grande mediana de aluminio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REGULAR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SMGF23</w:t>
            </w:r>
          </w:p>
        </w:tc>
        <w:tc>
          <w:tcPr>
            <w:tcW w:w="1273" w:type="dxa"/>
          </w:tcPr>
          <w:p w:rsidR="00FC77C1" w:rsidRDefault="00FC77C1" w:rsidP="00BE4C38">
            <w:r>
              <w:t>1</w:t>
            </w:r>
          </w:p>
        </w:tc>
        <w:tc>
          <w:tcPr>
            <w:tcW w:w="2901" w:type="dxa"/>
          </w:tcPr>
          <w:p w:rsidR="00FC77C1" w:rsidRDefault="00FC77C1" w:rsidP="00BE4C38">
            <w:r>
              <w:t>Budinera chica de aluminio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REGULAR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SMGF24</w:t>
            </w:r>
          </w:p>
        </w:tc>
        <w:tc>
          <w:tcPr>
            <w:tcW w:w="1273" w:type="dxa"/>
          </w:tcPr>
          <w:p w:rsidR="00FC77C1" w:rsidRDefault="00FC77C1" w:rsidP="00BE4C38">
            <w:r>
              <w:t>1</w:t>
            </w:r>
          </w:p>
        </w:tc>
        <w:tc>
          <w:tcPr>
            <w:tcW w:w="2901" w:type="dxa"/>
          </w:tcPr>
          <w:p w:rsidR="00FC77C1" w:rsidRDefault="00FC77C1" w:rsidP="00BE4C38">
            <w:r>
              <w:t xml:space="preserve">Rallador de aluminio </w:t>
            </w:r>
          </w:p>
        </w:tc>
        <w:tc>
          <w:tcPr>
            <w:tcW w:w="1881" w:type="dxa"/>
          </w:tcPr>
          <w:p w:rsidR="00FC77C1" w:rsidRDefault="00FC77C1" w:rsidP="00BE4C38">
            <w:r>
              <w:t>cocina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REGULAR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SMGF25-26-27</w:t>
            </w:r>
          </w:p>
        </w:tc>
        <w:tc>
          <w:tcPr>
            <w:tcW w:w="1273" w:type="dxa"/>
          </w:tcPr>
          <w:p w:rsidR="00FC77C1" w:rsidRDefault="00FC77C1" w:rsidP="00BE4C38">
            <w:r>
              <w:t>3</w:t>
            </w:r>
          </w:p>
        </w:tc>
        <w:tc>
          <w:tcPr>
            <w:tcW w:w="2901" w:type="dxa"/>
          </w:tcPr>
          <w:p w:rsidR="00FC77C1" w:rsidRDefault="00FC77C1" w:rsidP="00BE4C38">
            <w:r>
              <w:t>Tablas de picar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REGULAR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SMGF28-29-30</w:t>
            </w:r>
          </w:p>
        </w:tc>
        <w:tc>
          <w:tcPr>
            <w:tcW w:w="1273" w:type="dxa"/>
          </w:tcPr>
          <w:p w:rsidR="00FC77C1" w:rsidRDefault="00FC77C1" w:rsidP="00BE4C38">
            <w:r>
              <w:t>3</w:t>
            </w:r>
          </w:p>
        </w:tc>
        <w:tc>
          <w:tcPr>
            <w:tcW w:w="2901" w:type="dxa"/>
          </w:tcPr>
          <w:p w:rsidR="00FC77C1" w:rsidRDefault="00FC77C1" w:rsidP="00BE4C38">
            <w:r>
              <w:t>Tinas de plástico azul</w:t>
            </w:r>
          </w:p>
        </w:tc>
        <w:tc>
          <w:tcPr>
            <w:tcW w:w="1881" w:type="dxa"/>
          </w:tcPr>
          <w:p w:rsidR="00FC77C1" w:rsidRDefault="00FC77C1" w:rsidP="00BE4C38">
            <w:r>
              <w:t>Cocina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REGULAR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SMGF31-32-33</w:t>
            </w:r>
          </w:p>
        </w:tc>
        <w:tc>
          <w:tcPr>
            <w:tcW w:w="1273" w:type="dxa"/>
          </w:tcPr>
          <w:p w:rsidR="00FC77C1" w:rsidRDefault="00FC77C1" w:rsidP="00BE4C38">
            <w:r>
              <w:t>3</w:t>
            </w:r>
          </w:p>
        </w:tc>
        <w:tc>
          <w:tcPr>
            <w:tcW w:w="2901" w:type="dxa"/>
          </w:tcPr>
          <w:p w:rsidR="00FC77C1" w:rsidRDefault="00FC77C1" w:rsidP="00BE4C38">
            <w:r>
              <w:t>Escurridor de cubiertos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REGULAR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SMGF34</w:t>
            </w:r>
          </w:p>
        </w:tc>
        <w:tc>
          <w:tcPr>
            <w:tcW w:w="1273" w:type="dxa"/>
          </w:tcPr>
          <w:p w:rsidR="00FC77C1" w:rsidRDefault="00FC77C1" w:rsidP="00BE4C38">
            <w:r>
              <w:t>9</w:t>
            </w:r>
          </w:p>
        </w:tc>
        <w:tc>
          <w:tcPr>
            <w:tcW w:w="2901" w:type="dxa"/>
          </w:tcPr>
          <w:p w:rsidR="00FC77C1" w:rsidRDefault="00FC77C1" w:rsidP="00BE4C38">
            <w:r>
              <w:t>Tapas de aluminio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REGULAR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SMGF35</w:t>
            </w:r>
          </w:p>
        </w:tc>
        <w:tc>
          <w:tcPr>
            <w:tcW w:w="1273" w:type="dxa"/>
          </w:tcPr>
          <w:p w:rsidR="00FC77C1" w:rsidRDefault="00FC77C1" w:rsidP="00BE4C38">
            <w:r>
              <w:t>3</w:t>
            </w:r>
          </w:p>
        </w:tc>
        <w:tc>
          <w:tcPr>
            <w:tcW w:w="2901" w:type="dxa"/>
          </w:tcPr>
          <w:p w:rsidR="00FC77C1" w:rsidRDefault="00FC77C1" w:rsidP="00BE4C38">
            <w:r>
              <w:t xml:space="preserve">Moldes de hielo de plástico 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REGULAR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SMGF36-37</w:t>
            </w:r>
          </w:p>
        </w:tc>
        <w:tc>
          <w:tcPr>
            <w:tcW w:w="1273" w:type="dxa"/>
          </w:tcPr>
          <w:p w:rsidR="00FC77C1" w:rsidRDefault="00FC77C1" w:rsidP="00BE4C38">
            <w:r>
              <w:t>2</w:t>
            </w:r>
          </w:p>
        </w:tc>
        <w:tc>
          <w:tcPr>
            <w:tcW w:w="2901" w:type="dxa"/>
          </w:tcPr>
          <w:p w:rsidR="00FC77C1" w:rsidRDefault="00FC77C1" w:rsidP="00BE4C38">
            <w:r>
              <w:t>Tina redonda color verde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RREGULAR</w:t>
            </w:r>
          </w:p>
        </w:tc>
      </w:tr>
      <w:tr w:rsidR="00FC77C1" w:rsidTr="00B1382E">
        <w:trPr>
          <w:trHeight w:val="178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lastRenderedPageBreak/>
              <w:t>SMGF38</w:t>
            </w:r>
          </w:p>
        </w:tc>
        <w:tc>
          <w:tcPr>
            <w:tcW w:w="1273" w:type="dxa"/>
          </w:tcPr>
          <w:p w:rsidR="00FC77C1" w:rsidRDefault="00FC77C1" w:rsidP="00BE4C38">
            <w:r>
              <w:t xml:space="preserve">3 </w:t>
            </w:r>
          </w:p>
        </w:tc>
        <w:tc>
          <w:tcPr>
            <w:tcW w:w="2901" w:type="dxa"/>
          </w:tcPr>
          <w:p w:rsidR="00FC77C1" w:rsidRDefault="00FC77C1" w:rsidP="00BE4C38">
            <w:r>
              <w:t xml:space="preserve">Cucharones de plástico 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REGULAR</w:t>
            </w:r>
          </w:p>
        </w:tc>
      </w:tr>
      <w:tr w:rsidR="00FC77C1" w:rsidTr="00B1382E">
        <w:trPr>
          <w:trHeight w:val="990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SMGF39</w:t>
            </w:r>
          </w:p>
        </w:tc>
        <w:tc>
          <w:tcPr>
            <w:tcW w:w="1273" w:type="dxa"/>
          </w:tcPr>
          <w:p w:rsidR="00FC77C1" w:rsidRDefault="00FC77C1" w:rsidP="00BE4C38">
            <w:r>
              <w:t>59</w:t>
            </w:r>
          </w:p>
        </w:tc>
        <w:tc>
          <w:tcPr>
            <w:tcW w:w="2901" w:type="dxa"/>
          </w:tcPr>
          <w:p w:rsidR="00FC77C1" w:rsidRDefault="00FC77C1" w:rsidP="00BE4C38">
            <w:r>
              <w:t>Platos planos azules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REGULAR</w:t>
            </w:r>
          </w:p>
        </w:tc>
      </w:tr>
      <w:tr w:rsidR="00FC77C1" w:rsidTr="00B1382E">
        <w:trPr>
          <w:trHeight w:val="990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SMGF40</w:t>
            </w:r>
          </w:p>
        </w:tc>
        <w:tc>
          <w:tcPr>
            <w:tcW w:w="1273" w:type="dxa"/>
          </w:tcPr>
          <w:p w:rsidR="00FC77C1" w:rsidRDefault="00FC77C1" w:rsidP="00BE4C38">
            <w:r>
              <w:t>41</w:t>
            </w:r>
          </w:p>
        </w:tc>
        <w:tc>
          <w:tcPr>
            <w:tcW w:w="2901" w:type="dxa"/>
          </w:tcPr>
          <w:p w:rsidR="00FC77C1" w:rsidRDefault="00FC77C1" w:rsidP="00BE4C38">
            <w:r>
              <w:t>Platos planos beige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REGULAR</w:t>
            </w:r>
          </w:p>
        </w:tc>
      </w:tr>
      <w:tr w:rsidR="00FC77C1" w:rsidTr="00B1382E">
        <w:trPr>
          <w:trHeight w:val="990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SMGF41</w:t>
            </w:r>
          </w:p>
        </w:tc>
        <w:tc>
          <w:tcPr>
            <w:tcW w:w="1273" w:type="dxa"/>
          </w:tcPr>
          <w:p w:rsidR="00FC77C1" w:rsidRDefault="00FC77C1" w:rsidP="00BE4C38">
            <w:r>
              <w:t>46</w:t>
            </w:r>
          </w:p>
        </w:tc>
        <w:tc>
          <w:tcPr>
            <w:tcW w:w="2901" w:type="dxa"/>
          </w:tcPr>
          <w:p w:rsidR="00FC77C1" w:rsidRDefault="00FC77C1" w:rsidP="00BE4C38">
            <w:r>
              <w:t>Platos hondos azul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>Centro comunitario  San Andrés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REGULAR</w:t>
            </w:r>
          </w:p>
        </w:tc>
      </w:tr>
      <w:tr w:rsidR="00FC77C1" w:rsidTr="00B1382E">
        <w:trPr>
          <w:trHeight w:val="990"/>
        </w:trPr>
        <w:tc>
          <w:tcPr>
            <w:tcW w:w="2057" w:type="dxa"/>
          </w:tcPr>
          <w:p w:rsidR="00FC77C1" w:rsidRDefault="00FC77C1" w:rsidP="00BE4C38">
            <w:pPr>
              <w:jc w:val="center"/>
            </w:pPr>
            <w:r>
              <w:t>SMGF42</w:t>
            </w:r>
          </w:p>
        </w:tc>
        <w:tc>
          <w:tcPr>
            <w:tcW w:w="1273" w:type="dxa"/>
          </w:tcPr>
          <w:p w:rsidR="00FC77C1" w:rsidRDefault="00FC77C1" w:rsidP="00BE4C38">
            <w:r>
              <w:t>16</w:t>
            </w:r>
          </w:p>
        </w:tc>
        <w:tc>
          <w:tcPr>
            <w:tcW w:w="2901" w:type="dxa"/>
          </w:tcPr>
          <w:p w:rsidR="00FC77C1" w:rsidRDefault="00FC77C1" w:rsidP="00BE4C38">
            <w:r>
              <w:t>Platos hondos beige</w:t>
            </w:r>
          </w:p>
        </w:tc>
        <w:tc>
          <w:tcPr>
            <w:tcW w:w="1881" w:type="dxa"/>
          </w:tcPr>
          <w:p w:rsidR="00FC77C1" w:rsidRDefault="00FC77C1" w:rsidP="00BE4C38">
            <w:r>
              <w:t xml:space="preserve">Cocina </w:t>
            </w:r>
          </w:p>
        </w:tc>
        <w:tc>
          <w:tcPr>
            <w:tcW w:w="2118" w:type="dxa"/>
          </w:tcPr>
          <w:p w:rsidR="00FC77C1" w:rsidRDefault="00FC77C1" w:rsidP="00BE4C38">
            <w:r>
              <w:t xml:space="preserve">Centro comunitario San Andrés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C77C1" w:rsidRDefault="00FC77C1" w:rsidP="00BE4C38">
            <w:r>
              <w:t>2012-2015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FC77C1" w:rsidRDefault="00FC77C1" w:rsidP="00BE4C38">
            <w:r>
              <w:t>REGULAR</w:t>
            </w:r>
          </w:p>
        </w:tc>
      </w:tr>
    </w:tbl>
    <w:p w:rsidR="00AF186C" w:rsidRDefault="00AF186C"/>
    <w:sectPr w:rsidR="00AF186C" w:rsidSect="00FC77C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C1"/>
    <w:rsid w:val="006463DB"/>
    <w:rsid w:val="00AF186C"/>
    <w:rsid w:val="00B1382E"/>
    <w:rsid w:val="00E75CF9"/>
    <w:rsid w:val="00F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C1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77C1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CF9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C1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77C1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CF9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DIF02</dc:creator>
  <cp:lastModifiedBy>DIF02</cp:lastModifiedBy>
  <cp:revision>4</cp:revision>
  <dcterms:created xsi:type="dcterms:W3CDTF">2021-09-09T17:46:00Z</dcterms:created>
  <dcterms:modified xsi:type="dcterms:W3CDTF">2021-09-13T14:45:00Z</dcterms:modified>
</cp:coreProperties>
</file>