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AFA" w:rsidRDefault="00837AFA"/>
    <w:p w:rsidR="00392820" w:rsidRDefault="00392820"/>
    <w:p w:rsidR="00392820" w:rsidRDefault="00392820"/>
    <w:p w:rsidR="00392820" w:rsidRPr="00435350" w:rsidRDefault="00392820" w:rsidP="00435350">
      <w:pPr>
        <w:jc w:val="center"/>
        <w:rPr>
          <w:sz w:val="44"/>
        </w:rPr>
      </w:pPr>
    </w:p>
    <w:p w:rsidR="00392820" w:rsidRDefault="005C48DF">
      <w:r w:rsidRPr="005C48DF">
        <w:rPr>
          <w:sz w:val="44"/>
        </w:rPr>
        <w:t>CONSTRUCCION DE BANQUETAS Y GURNICIONES EN LA CALLE JAZMIN COLONIA LA ESPERANZA EN LA DELEGACION DE SAN ANDRES IXTLAN MUNICIPIO DE GOMEZ FARIAS, JALISCO</w:t>
      </w:r>
    </w:p>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rsidP="00392820">
      <w:pPr>
        <w:pStyle w:val="Ttulo1"/>
      </w:pPr>
      <w:bookmarkStart w:id="0" w:name="_Toc16853682"/>
      <w:r w:rsidRPr="00392820">
        <w:t>Índice</w:t>
      </w:r>
      <w:bookmarkEnd w:id="0"/>
      <w:r w:rsidRPr="00392820">
        <w:t xml:space="preserve"> </w:t>
      </w:r>
    </w:p>
    <w:p w:rsidR="00AE0F0A" w:rsidRPr="00AE0F0A" w:rsidRDefault="00AE0F0A" w:rsidP="00AE0F0A"/>
    <w:sdt>
      <w:sdtPr>
        <w:rPr>
          <w:rFonts w:asciiTheme="minorHAnsi" w:eastAsiaTheme="minorHAnsi" w:hAnsiTheme="minorHAnsi" w:cstheme="minorBidi"/>
          <w:color w:val="auto"/>
          <w:sz w:val="22"/>
          <w:szCs w:val="22"/>
          <w:lang w:val="es-ES" w:eastAsia="en-US"/>
        </w:rPr>
        <w:id w:val="-2005190895"/>
        <w:docPartObj>
          <w:docPartGallery w:val="Table of Contents"/>
          <w:docPartUnique/>
        </w:docPartObj>
      </w:sdtPr>
      <w:sdtEndPr>
        <w:rPr>
          <w:b/>
          <w:bCs/>
        </w:rPr>
      </w:sdtEndPr>
      <w:sdtContent>
        <w:p w:rsidR="00924B25" w:rsidRDefault="00924B25">
          <w:pPr>
            <w:pStyle w:val="TtulodeTDC"/>
          </w:pPr>
        </w:p>
        <w:p w:rsidR="00E71502" w:rsidRDefault="00924B25">
          <w:pPr>
            <w:pStyle w:val="TDC1"/>
            <w:tabs>
              <w:tab w:val="right" w:leader="dot" w:pos="9350"/>
            </w:tabs>
            <w:rPr>
              <w:rFonts w:eastAsiaTheme="minorEastAsia"/>
              <w:noProof/>
              <w:lang w:eastAsia="es-MX"/>
            </w:rPr>
          </w:pPr>
          <w:r>
            <w:rPr>
              <w:b/>
              <w:bCs/>
              <w:lang w:val="es-ES"/>
            </w:rPr>
            <w:fldChar w:fldCharType="begin"/>
          </w:r>
          <w:r>
            <w:rPr>
              <w:b/>
              <w:bCs/>
              <w:lang w:val="es-ES"/>
            </w:rPr>
            <w:instrText xml:space="preserve"> TOC \o "1-3" \h \z \u </w:instrText>
          </w:r>
          <w:r>
            <w:rPr>
              <w:b/>
              <w:bCs/>
              <w:lang w:val="es-ES"/>
            </w:rPr>
            <w:fldChar w:fldCharType="separate"/>
          </w:r>
          <w:hyperlink w:anchor="_Toc16853682" w:history="1">
            <w:r w:rsidR="00E71502" w:rsidRPr="00490814">
              <w:rPr>
                <w:rStyle w:val="Hipervnculo"/>
                <w:noProof/>
              </w:rPr>
              <w:t>Índice</w:t>
            </w:r>
            <w:r w:rsidR="00E71502">
              <w:rPr>
                <w:noProof/>
                <w:webHidden/>
              </w:rPr>
              <w:tab/>
            </w:r>
            <w:r w:rsidR="00E71502">
              <w:rPr>
                <w:noProof/>
                <w:webHidden/>
              </w:rPr>
              <w:fldChar w:fldCharType="begin"/>
            </w:r>
            <w:r w:rsidR="00E71502">
              <w:rPr>
                <w:noProof/>
                <w:webHidden/>
              </w:rPr>
              <w:instrText xml:space="preserve"> PAGEREF _Toc16853682 \h </w:instrText>
            </w:r>
            <w:r w:rsidR="00E71502">
              <w:rPr>
                <w:noProof/>
                <w:webHidden/>
              </w:rPr>
            </w:r>
            <w:r w:rsidR="00E71502">
              <w:rPr>
                <w:noProof/>
                <w:webHidden/>
              </w:rPr>
              <w:fldChar w:fldCharType="separate"/>
            </w:r>
            <w:r w:rsidR="00E71502">
              <w:rPr>
                <w:noProof/>
                <w:webHidden/>
              </w:rPr>
              <w:t>2</w:t>
            </w:r>
            <w:r w:rsidR="00E71502">
              <w:rPr>
                <w:noProof/>
                <w:webHidden/>
              </w:rPr>
              <w:fldChar w:fldCharType="end"/>
            </w:r>
          </w:hyperlink>
        </w:p>
        <w:p w:rsidR="00E71502" w:rsidRDefault="00AC06BE">
          <w:pPr>
            <w:pStyle w:val="TDC1"/>
            <w:tabs>
              <w:tab w:val="right" w:leader="dot" w:pos="9350"/>
            </w:tabs>
            <w:rPr>
              <w:rFonts w:eastAsiaTheme="minorEastAsia"/>
              <w:noProof/>
              <w:lang w:eastAsia="es-MX"/>
            </w:rPr>
          </w:pPr>
          <w:hyperlink w:anchor="_Toc16853683" w:history="1">
            <w:r w:rsidR="00E71502" w:rsidRPr="00490814">
              <w:rPr>
                <w:rStyle w:val="Hipervnculo"/>
                <w:noProof/>
              </w:rPr>
              <w:t>Nombre del proyecto.</w:t>
            </w:r>
            <w:r w:rsidR="00E71502">
              <w:rPr>
                <w:noProof/>
                <w:webHidden/>
              </w:rPr>
              <w:tab/>
            </w:r>
            <w:r w:rsidR="00E71502">
              <w:rPr>
                <w:noProof/>
                <w:webHidden/>
              </w:rPr>
              <w:fldChar w:fldCharType="begin"/>
            </w:r>
            <w:r w:rsidR="00E71502">
              <w:rPr>
                <w:noProof/>
                <w:webHidden/>
              </w:rPr>
              <w:instrText xml:space="preserve"> PAGEREF _Toc16853683 \h </w:instrText>
            </w:r>
            <w:r w:rsidR="00E71502">
              <w:rPr>
                <w:noProof/>
                <w:webHidden/>
              </w:rPr>
            </w:r>
            <w:r w:rsidR="00E71502">
              <w:rPr>
                <w:noProof/>
                <w:webHidden/>
              </w:rPr>
              <w:fldChar w:fldCharType="separate"/>
            </w:r>
            <w:r w:rsidR="00E71502">
              <w:rPr>
                <w:noProof/>
                <w:webHidden/>
              </w:rPr>
              <w:t>3</w:t>
            </w:r>
            <w:r w:rsidR="00E71502">
              <w:rPr>
                <w:noProof/>
                <w:webHidden/>
              </w:rPr>
              <w:fldChar w:fldCharType="end"/>
            </w:r>
          </w:hyperlink>
        </w:p>
        <w:p w:rsidR="00E71502" w:rsidRDefault="00AC06BE">
          <w:pPr>
            <w:pStyle w:val="TDC1"/>
            <w:tabs>
              <w:tab w:val="right" w:leader="dot" w:pos="9350"/>
            </w:tabs>
            <w:rPr>
              <w:rFonts w:eastAsiaTheme="minorEastAsia"/>
              <w:noProof/>
              <w:lang w:eastAsia="es-MX"/>
            </w:rPr>
          </w:pPr>
          <w:r>
            <w:rPr>
              <w:rStyle w:val="Hipervnculo"/>
              <w:noProof/>
            </w:rPr>
            <w:fldChar w:fldCharType="begin"/>
          </w:r>
          <w:r>
            <w:rPr>
              <w:rStyle w:val="Hipervnculo"/>
              <w:noProof/>
            </w:rPr>
            <w:instrText xml:space="preserve"> HYPERLINK \l "_Toc16853685" </w:instrText>
          </w:r>
          <w:r>
            <w:rPr>
              <w:rStyle w:val="Hipervnculo"/>
              <w:noProof/>
            </w:rPr>
            <w:fldChar w:fldCharType="separate"/>
          </w:r>
          <w:r w:rsidR="00E71502" w:rsidRPr="00490814">
            <w:rPr>
              <w:rStyle w:val="Hipervnculo"/>
              <w:noProof/>
            </w:rPr>
            <w:t>Ubicación del proyecto.</w:t>
          </w:r>
          <w:r w:rsidR="00E71502">
            <w:rPr>
              <w:noProof/>
              <w:webHidden/>
            </w:rPr>
            <w:tab/>
          </w:r>
          <w:r w:rsidR="00E71502">
            <w:rPr>
              <w:noProof/>
              <w:webHidden/>
            </w:rPr>
            <w:fldChar w:fldCharType="begin"/>
          </w:r>
          <w:r w:rsidR="00E71502">
            <w:rPr>
              <w:noProof/>
              <w:webHidden/>
            </w:rPr>
            <w:instrText xml:space="preserve"> PAGEREF _Toc16853685 \h </w:instrText>
          </w:r>
          <w:r w:rsidR="00E71502">
            <w:rPr>
              <w:noProof/>
              <w:webHidden/>
            </w:rPr>
          </w:r>
          <w:r w:rsidR="00E71502">
            <w:rPr>
              <w:noProof/>
              <w:webHidden/>
            </w:rPr>
            <w:fldChar w:fldCharType="separate"/>
          </w:r>
          <w:r w:rsidR="00E71502">
            <w:rPr>
              <w:noProof/>
              <w:webHidden/>
            </w:rPr>
            <w:t>3</w:t>
          </w:r>
          <w:r w:rsidR="00E71502">
            <w:rPr>
              <w:noProof/>
              <w:webHidden/>
            </w:rPr>
            <w:fldChar w:fldCharType="end"/>
          </w:r>
          <w:r>
            <w:rPr>
              <w:noProof/>
            </w:rPr>
            <w:fldChar w:fldCharType="end"/>
          </w:r>
          <w:bookmarkStart w:id="1" w:name="_GoBack"/>
          <w:bookmarkEnd w:id="1"/>
        </w:p>
        <w:p w:rsidR="00E71502" w:rsidRDefault="00AC06BE">
          <w:pPr>
            <w:pStyle w:val="TDC1"/>
            <w:tabs>
              <w:tab w:val="right" w:leader="dot" w:pos="9350"/>
            </w:tabs>
            <w:rPr>
              <w:rFonts w:eastAsiaTheme="minorEastAsia"/>
              <w:noProof/>
              <w:lang w:eastAsia="es-MX"/>
            </w:rPr>
          </w:pPr>
          <w:hyperlink w:anchor="_Toc16853686" w:history="1">
            <w:r w:rsidR="00E71502" w:rsidRPr="00490814">
              <w:rPr>
                <w:rStyle w:val="Hipervnculo"/>
                <w:noProof/>
                <w:lang w:eastAsia="es-MX"/>
              </w:rPr>
              <w:t>Límites geográficos</w:t>
            </w:r>
            <w:r w:rsidR="00E71502">
              <w:rPr>
                <w:noProof/>
                <w:webHidden/>
              </w:rPr>
              <w:tab/>
            </w:r>
            <w:r w:rsidR="00E71502">
              <w:rPr>
                <w:noProof/>
                <w:webHidden/>
              </w:rPr>
              <w:fldChar w:fldCharType="begin"/>
            </w:r>
            <w:r w:rsidR="00E71502">
              <w:rPr>
                <w:noProof/>
                <w:webHidden/>
              </w:rPr>
              <w:instrText xml:space="preserve"> PAGEREF _Toc16853686 \h </w:instrText>
            </w:r>
            <w:r w:rsidR="00E71502">
              <w:rPr>
                <w:noProof/>
                <w:webHidden/>
              </w:rPr>
            </w:r>
            <w:r w:rsidR="00E71502">
              <w:rPr>
                <w:noProof/>
                <w:webHidden/>
              </w:rPr>
              <w:fldChar w:fldCharType="separate"/>
            </w:r>
            <w:r w:rsidR="00E71502">
              <w:rPr>
                <w:noProof/>
                <w:webHidden/>
              </w:rPr>
              <w:t>3</w:t>
            </w:r>
            <w:r w:rsidR="00E71502">
              <w:rPr>
                <w:noProof/>
                <w:webHidden/>
              </w:rPr>
              <w:fldChar w:fldCharType="end"/>
            </w:r>
          </w:hyperlink>
        </w:p>
        <w:p w:rsidR="00E71502" w:rsidRDefault="00AC06BE">
          <w:pPr>
            <w:pStyle w:val="TDC1"/>
            <w:tabs>
              <w:tab w:val="right" w:leader="dot" w:pos="9350"/>
            </w:tabs>
            <w:rPr>
              <w:rFonts w:eastAsiaTheme="minorEastAsia"/>
              <w:noProof/>
              <w:lang w:eastAsia="es-MX"/>
            </w:rPr>
          </w:pPr>
          <w:hyperlink w:anchor="_Toc16853687" w:history="1">
            <w:r w:rsidR="00E71502" w:rsidRPr="00490814">
              <w:rPr>
                <w:rStyle w:val="Hipervnculo"/>
                <w:noProof/>
              </w:rPr>
              <w:t>Localización del área de proyecto.</w:t>
            </w:r>
            <w:r w:rsidR="00E71502">
              <w:rPr>
                <w:noProof/>
                <w:webHidden/>
              </w:rPr>
              <w:tab/>
            </w:r>
            <w:r w:rsidR="00E71502">
              <w:rPr>
                <w:noProof/>
                <w:webHidden/>
              </w:rPr>
              <w:fldChar w:fldCharType="begin"/>
            </w:r>
            <w:r w:rsidR="00E71502">
              <w:rPr>
                <w:noProof/>
                <w:webHidden/>
              </w:rPr>
              <w:instrText xml:space="preserve"> PAGEREF _Toc16853687 \h </w:instrText>
            </w:r>
            <w:r w:rsidR="00E71502">
              <w:rPr>
                <w:noProof/>
                <w:webHidden/>
              </w:rPr>
            </w:r>
            <w:r w:rsidR="00E71502">
              <w:rPr>
                <w:noProof/>
                <w:webHidden/>
              </w:rPr>
              <w:fldChar w:fldCharType="separate"/>
            </w:r>
            <w:r w:rsidR="00E71502">
              <w:rPr>
                <w:noProof/>
                <w:webHidden/>
              </w:rPr>
              <w:t>4</w:t>
            </w:r>
            <w:r w:rsidR="00E71502">
              <w:rPr>
                <w:noProof/>
                <w:webHidden/>
              </w:rPr>
              <w:fldChar w:fldCharType="end"/>
            </w:r>
          </w:hyperlink>
        </w:p>
        <w:p w:rsidR="00E71502" w:rsidRDefault="00AC06BE">
          <w:pPr>
            <w:pStyle w:val="TDC1"/>
            <w:tabs>
              <w:tab w:val="right" w:leader="dot" w:pos="9350"/>
            </w:tabs>
            <w:rPr>
              <w:rFonts w:eastAsiaTheme="minorEastAsia"/>
              <w:noProof/>
              <w:lang w:eastAsia="es-MX"/>
            </w:rPr>
          </w:pPr>
          <w:hyperlink w:anchor="_Toc16853688" w:history="1">
            <w:r w:rsidR="00E71502" w:rsidRPr="00490814">
              <w:rPr>
                <w:rStyle w:val="Hipervnculo"/>
                <w:noProof/>
              </w:rPr>
              <w:t>Estado actual del lugar.</w:t>
            </w:r>
            <w:r w:rsidR="00E71502">
              <w:rPr>
                <w:noProof/>
                <w:webHidden/>
              </w:rPr>
              <w:tab/>
            </w:r>
            <w:r w:rsidR="00E71502">
              <w:rPr>
                <w:noProof/>
                <w:webHidden/>
              </w:rPr>
              <w:fldChar w:fldCharType="begin"/>
            </w:r>
            <w:r w:rsidR="00E71502">
              <w:rPr>
                <w:noProof/>
                <w:webHidden/>
              </w:rPr>
              <w:instrText xml:space="preserve"> PAGEREF _Toc16853688 \h </w:instrText>
            </w:r>
            <w:r w:rsidR="00E71502">
              <w:rPr>
                <w:noProof/>
                <w:webHidden/>
              </w:rPr>
            </w:r>
            <w:r w:rsidR="00E71502">
              <w:rPr>
                <w:noProof/>
                <w:webHidden/>
              </w:rPr>
              <w:fldChar w:fldCharType="separate"/>
            </w:r>
            <w:r w:rsidR="00E71502">
              <w:rPr>
                <w:noProof/>
                <w:webHidden/>
              </w:rPr>
              <w:t>5</w:t>
            </w:r>
            <w:r w:rsidR="00E71502">
              <w:rPr>
                <w:noProof/>
                <w:webHidden/>
              </w:rPr>
              <w:fldChar w:fldCharType="end"/>
            </w:r>
          </w:hyperlink>
        </w:p>
        <w:p w:rsidR="00E71502" w:rsidRDefault="00AC06BE">
          <w:pPr>
            <w:pStyle w:val="TDC1"/>
            <w:tabs>
              <w:tab w:val="right" w:leader="dot" w:pos="9350"/>
            </w:tabs>
            <w:rPr>
              <w:rFonts w:eastAsiaTheme="minorEastAsia"/>
              <w:noProof/>
              <w:lang w:eastAsia="es-MX"/>
            </w:rPr>
          </w:pPr>
          <w:hyperlink w:anchor="_Toc16853689" w:history="1">
            <w:r w:rsidR="00E71502" w:rsidRPr="00490814">
              <w:rPr>
                <w:rStyle w:val="Hipervnculo"/>
                <w:noProof/>
                <w:shd w:val="clear" w:color="auto" w:fill="FFFFFF"/>
              </w:rPr>
              <w:t>Tiempo de vida útil del proyecto.</w:t>
            </w:r>
            <w:r w:rsidR="00E71502">
              <w:rPr>
                <w:noProof/>
                <w:webHidden/>
              </w:rPr>
              <w:tab/>
            </w:r>
            <w:r w:rsidR="00E71502">
              <w:rPr>
                <w:noProof/>
                <w:webHidden/>
              </w:rPr>
              <w:fldChar w:fldCharType="begin"/>
            </w:r>
            <w:r w:rsidR="00E71502">
              <w:rPr>
                <w:noProof/>
                <w:webHidden/>
              </w:rPr>
              <w:instrText xml:space="preserve"> PAGEREF _Toc16853689 \h </w:instrText>
            </w:r>
            <w:r w:rsidR="00E71502">
              <w:rPr>
                <w:noProof/>
                <w:webHidden/>
              </w:rPr>
            </w:r>
            <w:r w:rsidR="00E71502">
              <w:rPr>
                <w:noProof/>
                <w:webHidden/>
              </w:rPr>
              <w:fldChar w:fldCharType="separate"/>
            </w:r>
            <w:r w:rsidR="00E71502">
              <w:rPr>
                <w:noProof/>
                <w:webHidden/>
              </w:rPr>
              <w:t>7</w:t>
            </w:r>
            <w:r w:rsidR="00E71502">
              <w:rPr>
                <w:noProof/>
                <w:webHidden/>
              </w:rPr>
              <w:fldChar w:fldCharType="end"/>
            </w:r>
          </w:hyperlink>
        </w:p>
        <w:p w:rsidR="00E71502" w:rsidRDefault="00AC06BE">
          <w:pPr>
            <w:pStyle w:val="TDC1"/>
            <w:tabs>
              <w:tab w:val="right" w:leader="dot" w:pos="9350"/>
            </w:tabs>
            <w:rPr>
              <w:rFonts w:eastAsiaTheme="minorEastAsia"/>
              <w:noProof/>
              <w:lang w:eastAsia="es-MX"/>
            </w:rPr>
          </w:pPr>
          <w:hyperlink w:anchor="_Toc16853690" w:history="1">
            <w:r w:rsidR="00E71502" w:rsidRPr="00490814">
              <w:rPr>
                <w:rStyle w:val="Hipervnculo"/>
                <w:noProof/>
              </w:rPr>
              <w:t>Información general del proyecto.</w:t>
            </w:r>
            <w:r w:rsidR="00E71502">
              <w:rPr>
                <w:noProof/>
                <w:webHidden/>
              </w:rPr>
              <w:tab/>
            </w:r>
            <w:r w:rsidR="00E71502">
              <w:rPr>
                <w:noProof/>
                <w:webHidden/>
              </w:rPr>
              <w:fldChar w:fldCharType="begin"/>
            </w:r>
            <w:r w:rsidR="00E71502">
              <w:rPr>
                <w:noProof/>
                <w:webHidden/>
              </w:rPr>
              <w:instrText xml:space="preserve"> PAGEREF _Toc16853690 \h </w:instrText>
            </w:r>
            <w:r w:rsidR="00E71502">
              <w:rPr>
                <w:noProof/>
                <w:webHidden/>
              </w:rPr>
            </w:r>
            <w:r w:rsidR="00E71502">
              <w:rPr>
                <w:noProof/>
                <w:webHidden/>
              </w:rPr>
              <w:fldChar w:fldCharType="separate"/>
            </w:r>
            <w:r w:rsidR="00E71502">
              <w:rPr>
                <w:noProof/>
                <w:webHidden/>
              </w:rPr>
              <w:t>7</w:t>
            </w:r>
            <w:r w:rsidR="00E71502">
              <w:rPr>
                <w:noProof/>
                <w:webHidden/>
              </w:rPr>
              <w:fldChar w:fldCharType="end"/>
            </w:r>
          </w:hyperlink>
        </w:p>
        <w:p w:rsidR="00E71502" w:rsidRDefault="00AC06BE">
          <w:pPr>
            <w:pStyle w:val="TDC1"/>
            <w:tabs>
              <w:tab w:val="right" w:leader="dot" w:pos="9350"/>
            </w:tabs>
            <w:rPr>
              <w:rFonts w:eastAsiaTheme="minorEastAsia"/>
              <w:noProof/>
              <w:lang w:eastAsia="es-MX"/>
            </w:rPr>
          </w:pPr>
          <w:hyperlink w:anchor="_Toc16853691" w:history="1">
            <w:r w:rsidR="00E71502" w:rsidRPr="00490814">
              <w:rPr>
                <w:rStyle w:val="Hipervnculo"/>
                <w:noProof/>
              </w:rPr>
              <w:t>Naturaleza del proyecto.</w:t>
            </w:r>
            <w:r w:rsidR="00E71502">
              <w:rPr>
                <w:noProof/>
                <w:webHidden/>
              </w:rPr>
              <w:tab/>
            </w:r>
            <w:r w:rsidR="00E71502">
              <w:rPr>
                <w:noProof/>
                <w:webHidden/>
              </w:rPr>
              <w:fldChar w:fldCharType="begin"/>
            </w:r>
            <w:r w:rsidR="00E71502">
              <w:rPr>
                <w:noProof/>
                <w:webHidden/>
              </w:rPr>
              <w:instrText xml:space="preserve"> PAGEREF _Toc16853691 \h </w:instrText>
            </w:r>
            <w:r w:rsidR="00E71502">
              <w:rPr>
                <w:noProof/>
                <w:webHidden/>
              </w:rPr>
            </w:r>
            <w:r w:rsidR="00E71502">
              <w:rPr>
                <w:noProof/>
                <w:webHidden/>
              </w:rPr>
              <w:fldChar w:fldCharType="separate"/>
            </w:r>
            <w:r w:rsidR="00E71502">
              <w:rPr>
                <w:noProof/>
                <w:webHidden/>
              </w:rPr>
              <w:t>7</w:t>
            </w:r>
            <w:r w:rsidR="00E71502">
              <w:rPr>
                <w:noProof/>
                <w:webHidden/>
              </w:rPr>
              <w:fldChar w:fldCharType="end"/>
            </w:r>
          </w:hyperlink>
        </w:p>
        <w:p w:rsidR="00E71502" w:rsidRDefault="00AC06BE">
          <w:pPr>
            <w:pStyle w:val="TDC1"/>
            <w:tabs>
              <w:tab w:val="right" w:leader="dot" w:pos="9350"/>
            </w:tabs>
            <w:rPr>
              <w:rFonts w:eastAsiaTheme="minorEastAsia"/>
              <w:noProof/>
              <w:lang w:eastAsia="es-MX"/>
            </w:rPr>
          </w:pPr>
          <w:hyperlink w:anchor="_Toc16853692" w:history="1">
            <w:r w:rsidR="00E71502" w:rsidRPr="00490814">
              <w:rPr>
                <w:rStyle w:val="Hipervnculo"/>
                <w:noProof/>
              </w:rPr>
              <w:t>Características generales del proyecto.</w:t>
            </w:r>
            <w:r w:rsidR="00E71502">
              <w:rPr>
                <w:noProof/>
                <w:webHidden/>
              </w:rPr>
              <w:tab/>
            </w:r>
            <w:r w:rsidR="00E71502">
              <w:rPr>
                <w:noProof/>
                <w:webHidden/>
              </w:rPr>
              <w:fldChar w:fldCharType="begin"/>
            </w:r>
            <w:r w:rsidR="00E71502">
              <w:rPr>
                <w:noProof/>
                <w:webHidden/>
              </w:rPr>
              <w:instrText xml:space="preserve"> PAGEREF _Toc16853692 \h </w:instrText>
            </w:r>
            <w:r w:rsidR="00E71502">
              <w:rPr>
                <w:noProof/>
                <w:webHidden/>
              </w:rPr>
            </w:r>
            <w:r w:rsidR="00E71502">
              <w:rPr>
                <w:noProof/>
                <w:webHidden/>
              </w:rPr>
              <w:fldChar w:fldCharType="separate"/>
            </w:r>
            <w:r w:rsidR="00E71502">
              <w:rPr>
                <w:noProof/>
                <w:webHidden/>
              </w:rPr>
              <w:t>7</w:t>
            </w:r>
            <w:r w:rsidR="00E71502">
              <w:rPr>
                <w:noProof/>
                <w:webHidden/>
              </w:rPr>
              <w:fldChar w:fldCharType="end"/>
            </w:r>
          </w:hyperlink>
        </w:p>
        <w:p w:rsidR="00E71502" w:rsidRDefault="00AC06BE">
          <w:pPr>
            <w:pStyle w:val="TDC1"/>
            <w:tabs>
              <w:tab w:val="right" w:leader="dot" w:pos="9350"/>
            </w:tabs>
            <w:rPr>
              <w:rFonts w:eastAsiaTheme="minorEastAsia"/>
              <w:noProof/>
              <w:lang w:eastAsia="es-MX"/>
            </w:rPr>
          </w:pPr>
          <w:hyperlink w:anchor="_Toc16853693" w:history="1">
            <w:r w:rsidR="00E71502" w:rsidRPr="00490814">
              <w:rPr>
                <w:rStyle w:val="Hipervnculo"/>
                <w:noProof/>
              </w:rPr>
              <w:t>Vías de acceso calle Jazmín.</w:t>
            </w:r>
            <w:r w:rsidR="00E71502">
              <w:rPr>
                <w:noProof/>
                <w:webHidden/>
              </w:rPr>
              <w:tab/>
            </w:r>
            <w:r w:rsidR="00E71502">
              <w:rPr>
                <w:noProof/>
                <w:webHidden/>
              </w:rPr>
              <w:fldChar w:fldCharType="begin"/>
            </w:r>
            <w:r w:rsidR="00E71502">
              <w:rPr>
                <w:noProof/>
                <w:webHidden/>
              </w:rPr>
              <w:instrText xml:space="preserve"> PAGEREF _Toc16853693 \h </w:instrText>
            </w:r>
            <w:r w:rsidR="00E71502">
              <w:rPr>
                <w:noProof/>
                <w:webHidden/>
              </w:rPr>
            </w:r>
            <w:r w:rsidR="00E71502">
              <w:rPr>
                <w:noProof/>
                <w:webHidden/>
              </w:rPr>
              <w:fldChar w:fldCharType="separate"/>
            </w:r>
            <w:r w:rsidR="00E71502">
              <w:rPr>
                <w:noProof/>
                <w:webHidden/>
              </w:rPr>
              <w:t>10</w:t>
            </w:r>
            <w:r w:rsidR="00E71502">
              <w:rPr>
                <w:noProof/>
                <w:webHidden/>
              </w:rPr>
              <w:fldChar w:fldCharType="end"/>
            </w:r>
          </w:hyperlink>
        </w:p>
        <w:p w:rsidR="00924B25" w:rsidRDefault="00924B25">
          <w:r>
            <w:rPr>
              <w:b/>
              <w:bCs/>
              <w:lang w:val="es-ES"/>
            </w:rPr>
            <w:fldChar w:fldCharType="end"/>
          </w:r>
        </w:p>
      </w:sdtContent>
    </w:sdt>
    <w:p w:rsidR="00AE0F0A" w:rsidRPr="00AE0F0A" w:rsidRDefault="00AE0F0A" w:rsidP="00AE0F0A"/>
    <w:p w:rsidR="00392820" w:rsidRDefault="00392820" w:rsidP="00392820"/>
    <w:p w:rsidR="00392820" w:rsidRDefault="00392820" w:rsidP="00392820"/>
    <w:p w:rsidR="00392820" w:rsidRDefault="00392820" w:rsidP="00392820"/>
    <w:p w:rsidR="00392820" w:rsidRDefault="00392820" w:rsidP="00392820"/>
    <w:p w:rsidR="00392820" w:rsidRDefault="00392820" w:rsidP="00392820"/>
    <w:p w:rsidR="00392820" w:rsidRDefault="00392820" w:rsidP="00392820"/>
    <w:p w:rsidR="00392820" w:rsidRDefault="00392820" w:rsidP="00392820"/>
    <w:p w:rsidR="00392820" w:rsidRDefault="00392820" w:rsidP="00392820"/>
    <w:p w:rsidR="00392820" w:rsidRDefault="00392820" w:rsidP="00392820"/>
    <w:p w:rsidR="00924B25" w:rsidRDefault="00924B25" w:rsidP="00392820"/>
    <w:p w:rsidR="00392820" w:rsidRDefault="00392820" w:rsidP="00392820">
      <w:pPr>
        <w:pStyle w:val="Ttulo1"/>
      </w:pPr>
      <w:bookmarkStart w:id="2" w:name="_Toc16853683"/>
      <w:r>
        <w:t>Nombre del proyecto.</w:t>
      </w:r>
      <w:bookmarkEnd w:id="2"/>
    </w:p>
    <w:p w:rsidR="005C48DF" w:rsidRDefault="005C48DF" w:rsidP="00392820">
      <w:pPr>
        <w:pStyle w:val="Ttulo1"/>
        <w:rPr>
          <w:rFonts w:asciiTheme="majorHAnsi" w:eastAsiaTheme="minorHAnsi" w:hAnsiTheme="majorHAnsi" w:cstheme="minorBidi"/>
          <w:sz w:val="24"/>
          <w:szCs w:val="22"/>
        </w:rPr>
      </w:pPr>
      <w:bookmarkStart w:id="3" w:name="_Toc16853684"/>
      <w:r w:rsidRPr="005C48DF">
        <w:rPr>
          <w:rFonts w:asciiTheme="majorHAnsi" w:eastAsiaTheme="minorHAnsi" w:hAnsiTheme="majorHAnsi" w:cstheme="minorBidi"/>
          <w:sz w:val="24"/>
          <w:szCs w:val="22"/>
        </w:rPr>
        <w:t>Construcción de banquetas y guarniciones en la calle jazmín colonia la esperanza en la delegación de san Andrés Ixtlán municipio de Gómez Farías, Jalisco</w:t>
      </w:r>
      <w:bookmarkEnd w:id="3"/>
    </w:p>
    <w:p w:rsidR="00392820" w:rsidRDefault="00392820" w:rsidP="00392820">
      <w:pPr>
        <w:pStyle w:val="Ttulo1"/>
      </w:pPr>
      <w:bookmarkStart w:id="4" w:name="_Toc16853685"/>
      <w:r>
        <w:t>Ubicación del proyecto.</w:t>
      </w:r>
      <w:bookmarkEnd w:id="4"/>
    </w:p>
    <w:p w:rsidR="00392820" w:rsidRDefault="00D7523D" w:rsidP="00B919C4">
      <w:pPr>
        <w:jc w:val="both"/>
        <w:rPr>
          <w:rFonts w:ascii="Calibri Light" w:hAnsi="Calibri Light" w:cs="Arial"/>
          <w:sz w:val="24"/>
          <w:szCs w:val="24"/>
          <w:shd w:val="clear" w:color="auto" w:fill="FFFFFF"/>
        </w:rPr>
      </w:pPr>
      <w:r w:rsidRPr="00D7523D">
        <w:rPr>
          <w:rFonts w:ascii="Calibri Light" w:hAnsi="Calibri Light" w:cs="Arial"/>
          <w:bCs/>
          <w:sz w:val="24"/>
          <w:szCs w:val="24"/>
          <w:shd w:val="clear" w:color="auto" w:fill="FFFFFF"/>
        </w:rPr>
        <w:t>Gómez Farías</w:t>
      </w:r>
      <w:r w:rsidRPr="00D7523D">
        <w:rPr>
          <w:rFonts w:ascii="Calibri Light" w:hAnsi="Calibri Light" w:cs="Arial"/>
          <w:sz w:val="24"/>
          <w:szCs w:val="24"/>
          <w:shd w:val="clear" w:color="auto" w:fill="FFFFFF"/>
        </w:rPr>
        <w:t> es un municipio de la </w:t>
      </w:r>
      <w:hyperlink r:id="rId7" w:anchor="Regi%C3%B3n_Sur" w:tooltip="Regiones del Estado de Jalisco" w:history="1">
        <w:r w:rsidRPr="00D7523D">
          <w:rPr>
            <w:rStyle w:val="Hipervnculo"/>
            <w:rFonts w:ascii="Calibri Light" w:hAnsi="Calibri Light" w:cs="Arial"/>
            <w:color w:val="auto"/>
            <w:sz w:val="24"/>
            <w:szCs w:val="24"/>
            <w:u w:val="none"/>
            <w:shd w:val="clear" w:color="auto" w:fill="FFFFFF"/>
          </w:rPr>
          <w:t>Región Sur</w:t>
        </w:r>
      </w:hyperlink>
      <w:r w:rsidRPr="00D7523D">
        <w:rPr>
          <w:rFonts w:ascii="Calibri Light" w:hAnsi="Calibri Light" w:cs="Arial"/>
          <w:sz w:val="24"/>
          <w:szCs w:val="24"/>
          <w:shd w:val="clear" w:color="auto" w:fill="FFFFFF"/>
        </w:rPr>
        <w:t> del estado de </w:t>
      </w:r>
      <w:hyperlink r:id="rId8" w:tooltip="Jalisco" w:history="1">
        <w:r w:rsidRPr="00D7523D">
          <w:rPr>
            <w:rStyle w:val="Hipervnculo"/>
            <w:rFonts w:ascii="Calibri Light" w:hAnsi="Calibri Light" w:cs="Arial"/>
            <w:color w:val="auto"/>
            <w:sz w:val="24"/>
            <w:szCs w:val="24"/>
            <w:u w:val="none"/>
            <w:shd w:val="clear" w:color="auto" w:fill="FFFFFF"/>
          </w:rPr>
          <w:t>Jalisco</w:t>
        </w:r>
      </w:hyperlink>
      <w:r w:rsidRPr="00D7523D">
        <w:rPr>
          <w:rFonts w:ascii="Calibri Light" w:hAnsi="Calibri Light" w:cs="Arial"/>
          <w:sz w:val="24"/>
          <w:szCs w:val="24"/>
          <w:shd w:val="clear" w:color="auto" w:fill="FFFFFF"/>
        </w:rPr>
        <w:t>, </w:t>
      </w:r>
      <w:hyperlink r:id="rId9" w:tooltip="México" w:history="1">
        <w:r w:rsidRPr="00D7523D">
          <w:rPr>
            <w:rStyle w:val="Hipervnculo"/>
            <w:rFonts w:ascii="Calibri Light" w:hAnsi="Calibri Light" w:cs="Arial"/>
            <w:color w:val="auto"/>
            <w:sz w:val="24"/>
            <w:szCs w:val="24"/>
            <w:u w:val="none"/>
            <w:shd w:val="clear" w:color="auto" w:fill="FFFFFF"/>
          </w:rPr>
          <w:t>México</w:t>
        </w:r>
      </w:hyperlink>
      <w:r w:rsidRPr="00D7523D">
        <w:rPr>
          <w:rFonts w:ascii="Calibri Light" w:hAnsi="Calibri Light" w:cs="Arial"/>
          <w:sz w:val="24"/>
          <w:szCs w:val="24"/>
          <w:shd w:val="clear" w:color="auto" w:fill="FFFFFF"/>
        </w:rPr>
        <w:t>. Su extensión territorial es de 324.34 km².</w:t>
      </w:r>
    </w:p>
    <w:p w:rsidR="005C48DF" w:rsidRPr="005C48DF" w:rsidRDefault="005C48DF" w:rsidP="005C48DF">
      <w:pPr>
        <w:pStyle w:val="NormalWeb"/>
        <w:shd w:val="clear" w:color="auto" w:fill="FFFFFF"/>
        <w:spacing w:before="0" w:beforeAutospacing="0" w:after="0" w:afterAutospacing="0"/>
        <w:ind w:right="150"/>
        <w:rPr>
          <w:rFonts w:asciiTheme="majorHAnsi" w:hAnsiTheme="majorHAnsi"/>
          <w:color w:val="333333"/>
          <w:sz w:val="22"/>
          <w:szCs w:val="22"/>
        </w:rPr>
      </w:pPr>
      <w:r w:rsidRPr="005C48DF">
        <w:rPr>
          <w:rStyle w:val="Textoennegrita"/>
          <w:rFonts w:asciiTheme="majorHAnsi" w:hAnsiTheme="majorHAnsi"/>
          <w:b w:val="0"/>
          <w:color w:val="333333"/>
          <w:sz w:val="22"/>
          <w:szCs w:val="22"/>
        </w:rPr>
        <w:t>San Andrés Ixtlán</w:t>
      </w:r>
      <w:r w:rsidRPr="005C48DF">
        <w:rPr>
          <w:rFonts w:asciiTheme="majorHAnsi" w:hAnsiTheme="majorHAnsi"/>
          <w:color w:val="333333"/>
          <w:sz w:val="22"/>
          <w:szCs w:val="22"/>
        </w:rPr>
        <w:t> se localiza en el Municipio</w:t>
      </w:r>
      <w:hyperlink r:id="rId10" w:history="1">
        <w:r w:rsidRPr="005C48DF">
          <w:rPr>
            <w:rStyle w:val="Hipervnculo"/>
            <w:rFonts w:asciiTheme="majorHAnsi" w:hAnsiTheme="majorHAnsi"/>
            <w:color w:val="444444"/>
            <w:sz w:val="22"/>
            <w:szCs w:val="22"/>
          </w:rPr>
          <w:t> </w:t>
        </w:r>
        <w:r w:rsidRPr="005C48DF">
          <w:rPr>
            <w:rStyle w:val="Hipervnculo"/>
            <w:rFonts w:asciiTheme="majorHAnsi" w:hAnsiTheme="majorHAnsi"/>
            <w:color w:val="444444"/>
            <w:sz w:val="22"/>
            <w:szCs w:val="22"/>
            <w:u w:val="none"/>
          </w:rPr>
          <w:t>Gómez Farías </w:t>
        </w:r>
      </w:hyperlink>
      <w:r w:rsidRPr="005C48DF">
        <w:rPr>
          <w:rFonts w:asciiTheme="majorHAnsi" w:hAnsiTheme="majorHAnsi"/>
          <w:color w:val="333333"/>
          <w:sz w:val="22"/>
          <w:szCs w:val="22"/>
        </w:rPr>
        <w:t>del Estado de</w:t>
      </w:r>
      <w:hyperlink r:id="rId11" w:history="1">
        <w:r w:rsidRPr="005C48DF">
          <w:rPr>
            <w:rStyle w:val="Hipervnculo"/>
            <w:rFonts w:asciiTheme="majorHAnsi" w:hAnsiTheme="majorHAnsi"/>
            <w:color w:val="444444"/>
            <w:sz w:val="22"/>
            <w:szCs w:val="22"/>
          </w:rPr>
          <w:t> </w:t>
        </w:r>
        <w:r w:rsidRPr="005C48DF">
          <w:rPr>
            <w:rStyle w:val="Hipervnculo"/>
            <w:rFonts w:asciiTheme="majorHAnsi" w:hAnsiTheme="majorHAnsi"/>
            <w:color w:val="444444"/>
            <w:sz w:val="22"/>
            <w:szCs w:val="22"/>
            <w:u w:val="none"/>
          </w:rPr>
          <w:t>Jalisco</w:t>
        </w:r>
        <w:r w:rsidRPr="005C48DF">
          <w:rPr>
            <w:rStyle w:val="Hipervnculo"/>
            <w:rFonts w:asciiTheme="majorHAnsi" w:hAnsiTheme="majorHAnsi"/>
            <w:color w:val="444444"/>
            <w:sz w:val="22"/>
            <w:szCs w:val="22"/>
          </w:rPr>
          <w:t> </w:t>
        </w:r>
      </w:hyperlink>
      <w:r w:rsidRPr="005C48DF">
        <w:rPr>
          <w:rFonts w:asciiTheme="majorHAnsi" w:hAnsiTheme="majorHAnsi"/>
          <w:color w:val="333333"/>
          <w:sz w:val="22"/>
          <w:szCs w:val="22"/>
        </w:rPr>
        <w:t>México y se encuentra en las coordenadas GPS:</w:t>
      </w:r>
    </w:p>
    <w:p w:rsidR="005C48DF" w:rsidRPr="005C48DF" w:rsidRDefault="005C48DF" w:rsidP="005C48DF">
      <w:pPr>
        <w:pStyle w:val="NormalWeb"/>
        <w:shd w:val="clear" w:color="auto" w:fill="FFFFFF"/>
        <w:spacing w:before="0" w:beforeAutospacing="0" w:after="0" w:afterAutospacing="0"/>
        <w:ind w:right="150"/>
        <w:rPr>
          <w:rFonts w:asciiTheme="majorHAnsi" w:hAnsiTheme="majorHAnsi"/>
          <w:color w:val="333333"/>
          <w:sz w:val="22"/>
          <w:szCs w:val="22"/>
        </w:rPr>
      </w:pPr>
      <w:r w:rsidRPr="005C48DF">
        <w:rPr>
          <w:rFonts w:asciiTheme="majorHAnsi" w:hAnsiTheme="majorHAnsi"/>
          <w:color w:val="333333"/>
          <w:sz w:val="22"/>
          <w:szCs w:val="22"/>
        </w:rPr>
        <w:t>Longitud (</w:t>
      </w:r>
      <w:proofErr w:type="spellStart"/>
      <w:r w:rsidRPr="005C48DF">
        <w:rPr>
          <w:rFonts w:asciiTheme="majorHAnsi" w:hAnsiTheme="majorHAnsi"/>
          <w:color w:val="333333"/>
          <w:sz w:val="22"/>
          <w:szCs w:val="22"/>
        </w:rPr>
        <w:t>dec</w:t>
      </w:r>
      <w:proofErr w:type="spellEnd"/>
      <w:r w:rsidRPr="005C48DF">
        <w:rPr>
          <w:rFonts w:asciiTheme="majorHAnsi" w:hAnsiTheme="majorHAnsi"/>
          <w:color w:val="333333"/>
          <w:sz w:val="22"/>
          <w:szCs w:val="22"/>
        </w:rPr>
        <w:t>): </w:t>
      </w:r>
      <w:r w:rsidRPr="005C48DF">
        <w:rPr>
          <w:rStyle w:val="nfasis"/>
          <w:rFonts w:asciiTheme="majorHAnsi" w:eastAsiaTheme="majorEastAsia" w:hAnsiTheme="majorHAnsi"/>
          <w:color w:val="333333"/>
          <w:sz w:val="22"/>
          <w:szCs w:val="22"/>
        </w:rPr>
        <w:t>-103.469444</w:t>
      </w:r>
    </w:p>
    <w:p w:rsidR="005C48DF" w:rsidRPr="005C48DF" w:rsidRDefault="005C48DF" w:rsidP="005C48DF">
      <w:pPr>
        <w:pStyle w:val="NormalWeb"/>
        <w:shd w:val="clear" w:color="auto" w:fill="FFFFFF"/>
        <w:spacing w:before="0" w:beforeAutospacing="0" w:after="0" w:afterAutospacing="0"/>
        <w:ind w:right="150"/>
        <w:rPr>
          <w:rFonts w:asciiTheme="majorHAnsi" w:hAnsiTheme="majorHAnsi"/>
          <w:color w:val="333333"/>
          <w:sz w:val="22"/>
          <w:szCs w:val="22"/>
        </w:rPr>
      </w:pPr>
      <w:r w:rsidRPr="005C48DF">
        <w:rPr>
          <w:rFonts w:asciiTheme="majorHAnsi" w:hAnsiTheme="majorHAnsi"/>
          <w:color w:val="333333"/>
          <w:sz w:val="22"/>
          <w:szCs w:val="22"/>
        </w:rPr>
        <w:t>Latitud (</w:t>
      </w:r>
      <w:proofErr w:type="spellStart"/>
      <w:r w:rsidRPr="005C48DF">
        <w:rPr>
          <w:rFonts w:asciiTheme="majorHAnsi" w:hAnsiTheme="majorHAnsi"/>
          <w:color w:val="333333"/>
          <w:sz w:val="22"/>
          <w:szCs w:val="22"/>
        </w:rPr>
        <w:t>dec</w:t>
      </w:r>
      <w:proofErr w:type="spellEnd"/>
      <w:r w:rsidRPr="005C48DF">
        <w:rPr>
          <w:rFonts w:asciiTheme="majorHAnsi" w:hAnsiTheme="majorHAnsi"/>
          <w:color w:val="333333"/>
          <w:sz w:val="22"/>
          <w:szCs w:val="22"/>
        </w:rPr>
        <w:t>): </w:t>
      </w:r>
      <w:r w:rsidRPr="005C48DF">
        <w:rPr>
          <w:rStyle w:val="nfasis"/>
          <w:rFonts w:asciiTheme="majorHAnsi" w:eastAsiaTheme="majorEastAsia" w:hAnsiTheme="majorHAnsi"/>
          <w:color w:val="333333"/>
          <w:sz w:val="22"/>
          <w:szCs w:val="22"/>
        </w:rPr>
        <w:t>19.819722</w:t>
      </w:r>
    </w:p>
    <w:p w:rsidR="005C48DF" w:rsidRPr="005C48DF" w:rsidRDefault="005C48DF" w:rsidP="005C48DF">
      <w:pPr>
        <w:pStyle w:val="NormalWeb"/>
        <w:shd w:val="clear" w:color="auto" w:fill="FFFFFF"/>
        <w:spacing w:before="0" w:beforeAutospacing="0" w:after="0" w:afterAutospacing="0"/>
        <w:ind w:right="150"/>
        <w:rPr>
          <w:rFonts w:asciiTheme="majorHAnsi" w:hAnsiTheme="majorHAnsi"/>
          <w:color w:val="333333"/>
          <w:sz w:val="22"/>
          <w:szCs w:val="22"/>
        </w:rPr>
      </w:pPr>
      <w:r w:rsidRPr="005C48DF">
        <w:rPr>
          <w:rFonts w:asciiTheme="majorHAnsi" w:hAnsiTheme="majorHAnsi"/>
          <w:color w:val="333333"/>
          <w:sz w:val="22"/>
          <w:szCs w:val="22"/>
        </w:rPr>
        <w:t>La localidad se encuentra a una mediana altura de 1520 metros sobre el nivel del mar.</w:t>
      </w:r>
    </w:p>
    <w:p w:rsidR="0012081D" w:rsidRDefault="0012081D" w:rsidP="00B919C4">
      <w:pPr>
        <w:pStyle w:val="NormalWeb"/>
        <w:shd w:val="clear" w:color="auto" w:fill="FFFFFF"/>
        <w:spacing w:before="0" w:beforeAutospacing="0" w:after="0" w:afterAutospacing="0"/>
        <w:ind w:right="150"/>
        <w:jc w:val="both"/>
        <w:rPr>
          <w:rFonts w:ascii="Arial" w:hAnsi="Arial" w:cs="Arial"/>
          <w:color w:val="222222"/>
          <w:sz w:val="22"/>
          <w:szCs w:val="22"/>
        </w:rPr>
      </w:pPr>
    </w:p>
    <w:p w:rsidR="00D7523D" w:rsidRDefault="00D7523D" w:rsidP="00D7523D">
      <w:pPr>
        <w:pStyle w:val="NormalWeb"/>
        <w:shd w:val="clear" w:color="auto" w:fill="FFFFFF"/>
        <w:spacing w:before="0" w:beforeAutospacing="0" w:after="0" w:afterAutospacing="0"/>
        <w:ind w:right="150"/>
        <w:rPr>
          <w:rStyle w:val="nfasis"/>
          <w:rFonts w:asciiTheme="majorHAnsi" w:hAnsiTheme="majorHAnsi"/>
          <w:i w:val="0"/>
          <w:color w:val="333333"/>
          <w:szCs w:val="22"/>
        </w:rPr>
      </w:pPr>
    </w:p>
    <w:p w:rsidR="00D7523D" w:rsidRDefault="00D7523D" w:rsidP="00D7523D">
      <w:pPr>
        <w:pStyle w:val="NormalWeb"/>
        <w:shd w:val="clear" w:color="auto" w:fill="FFFFFF"/>
        <w:spacing w:before="0" w:beforeAutospacing="0" w:after="0" w:afterAutospacing="0"/>
        <w:ind w:right="150"/>
        <w:rPr>
          <w:rStyle w:val="nfasis"/>
          <w:rFonts w:asciiTheme="majorHAnsi" w:hAnsiTheme="majorHAnsi"/>
          <w:i w:val="0"/>
          <w:color w:val="333333"/>
          <w:szCs w:val="22"/>
        </w:rPr>
      </w:pPr>
      <w:bookmarkStart w:id="5" w:name="_Toc16853686"/>
      <w:r w:rsidRPr="00D7523D">
        <w:rPr>
          <w:rStyle w:val="Ttulo1Car"/>
        </w:rPr>
        <w:t>Límites geográficos</w:t>
      </w:r>
      <w:bookmarkEnd w:id="5"/>
      <w:r>
        <w:rPr>
          <w:rStyle w:val="nfasis"/>
          <w:rFonts w:asciiTheme="majorHAnsi" w:hAnsiTheme="majorHAnsi"/>
          <w:i w:val="0"/>
          <w:color w:val="333333"/>
          <w:szCs w:val="22"/>
        </w:rPr>
        <w:t xml:space="preserve">. </w:t>
      </w:r>
    </w:p>
    <w:p w:rsidR="0012081D" w:rsidRDefault="005C48DF" w:rsidP="00D7523D">
      <w:pPr>
        <w:pStyle w:val="NormalWeb"/>
        <w:shd w:val="clear" w:color="auto" w:fill="FFFFFF"/>
        <w:spacing w:before="0" w:beforeAutospacing="0" w:after="0" w:afterAutospacing="0"/>
        <w:ind w:right="150"/>
        <w:rPr>
          <w:rStyle w:val="nfasis"/>
          <w:rFonts w:asciiTheme="majorHAnsi" w:hAnsiTheme="majorHAnsi"/>
          <w:i w:val="0"/>
          <w:color w:val="333333"/>
          <w:szCs w:val="22"/>
        </w:rPr>
      </w:pPr>
      <w:r>
        <w:rPr>
          <w:noProof/>
        </w:rPr>
        <w:drawing>
          <wp:inline distT="0" distB="0" distL="0" distR="0" wp14:anchorId="071E727C" wp14:editId="69DBB397">
            <wp:extent cx="4876800" cy="30743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497" t="30459" r="39044" b="26439"/>
                    <a:stretch/>
                  </pic:blipFill>
                  <pic:spPr bwMode="auto">
                    <a:xfrm>
                      <a:off x="0" y="0"/>
                      <a:ext cx="4886620" cy="3080536"/>
                    </a:xfrm>
                    <a:prstGeom prst="rect">
                      <a:avLst/>
                    </a:prstGeom>
                    <a:ln>
                      <a:noFill/>
                    </a:ln>
                    <a:extLst>
                      <a:ext uri="{53640926-AAD7-44D8-BBD7-CCE9431645EC}">
                        <a14:shadowObscured xmlns:a14="http://schemas.microsoft.com/office/drawing/2010/main"/>
                      </a:ext>
                    </a:extLst>
                  </pic:spPr>
                </pic:pic>
              </a:graphicData>
            </a:graphic>
          </wp:inline>
        </w:drawing>
      </w:r>
    </w:p>
    <w:p w:rsidR="00D7523D" w:rsidRPr="00D7523D" w:rsidRDefault="00D7523D" w:rsidP="00D7523D">
      <w:pPr>
        <w:pStyle w:val="NormalWeb"/>
        <w:shd w:val="clear" w:color="auto" w:fill="FFFFFF"/>
        <w:spacing w:before="0" w:beforeAutospacing="0" w:after="0" w:afterAutospacing="0"/>
        <w:ind w:right="150"/>
        <w:rPr>
          <w:rFonts w:asciiTheme="majorHAnsi" w:hAnsiTheme="majorHAnsi"/>
          <w:i/>
          <w:color w:val="333333"/>
          <w:szCs w:val="22"/>
        </w:rPr>
      </w:pPr>
      <w:r>
        <w:rPr>
          <w:rFonts w:asciiTheme="majorHAnsi" w:hAnsiTheme="majorHAnsi"/>
          <w:i/>
          <w:color w:val="333333"/>
          <w:szCs w:val="22"/>
        </w:rPr>
        <w:br w:type="textWrapping" w:clear="all"/>
      </w:r>
    </w:p>
    <w:p w:rsidR="0012081D" w:rsidRDefault="00D7523D" w:rsidP="00392820">
      <w:pPr>
        <w:rPr>
          <w:rFonts w:asciiTheme="majorHAnsi" w:hAnsiTheme="majorHAnsi" w:cs="Arial"/>
          <w:sz w:val="24"/>
        </w:rPr>
      </w:pPr>
      <w:r>
        <w:rPr>
          <w:rFonts w:asciiTheme="majorHAnsi" w:hAnsiTheme="majorHAnsi" w:cs="Arial"/>
          <w:sz w:val="24"/>
        </w:rPr>
        <w:t xml:space="preserve">Norte con </w:t>
      </w:r>
      <w:r w:rsidR="005C48DF">
        <w:rPr>
          <w:rFonts w:asciiTheme="majorHAnsi" w:hAnsiTheme="majorHAnsi" w:cs="Arial"/>
          <w:sz w:val="24"/>
        </w:rPr>
        <w:t>Sayula</w:t>
      </w:r>
    </w:p>
    <w:p w:rsidR="00D7523D" w:rsidRDefault="00D7523D" w:rsidP="00392820">
      <w:pPr>
        <w:rPr>
          <w:rFonts w:asciiTheme="majorHAnsi" w:hAnsiTheme="majorHAnsi" w:cs="Arial"/>
          <w:sz w:val="24"/>
        </w:rPr>
      </w:pPr>
      <w:r>
        <w:rPr>
          <w:rFonts w:asciiTheme="majorHAnsi" w:hAnsiTheme="majorHAnsi" w:cs="Arial"/>
          <w:sz w:val="24"/>
        </w:rPr>
        <w:t xml:space="preserve">Sur </w:t>
      </w:r>
      <w:r w:rsidR="0012081D">
        <w:rPr>
          <w:rFonts w:asciiTheme="majorHAnsi" w:hAnsiTheme="majorHAnsi" w:cs="Arial"/>
          <w:sz w:val="24"/>
        </w:rPr>
        <w:t xml:space="preserve">con </w:t>
      </w:r>
      <w:r w:rsidR="005C48DF">
        <w:rPr>
          <w:rFonts w:asciiTheme="majorHAnsi" w:hAnsiTheme="majorHAnsi" w:cs="Arial"/>
          <w:sz w:val="24"/>
        </w:rPr>
        <w:t>San Sebastián del Sur</w:t>
      </w:r>
    </w:p>
    <w:p w:rsidR="00C11869" w:rsidRDefault="00C11869" w:rsidP="00392820">
      <w:pPr>
        <w:rPr>
          <w:rFonts w:asciiTheme="majorHAnsi" w:hAnsiTheme="majorHAnsi" w:cs="Arial"/>
          <w:sz w:val="24"/>
        </w:rPr>
      </w:pPr>
    </w:p>
    <w:p w:rsidR="00C11869" w:rsidRDefault="00C11869" w:rsidP="00392820">
      <w:pPr>
        <w:rPr>
          <w:rFonts w:asciiTheme="majorHAnsi" w:hAnsiTheme="majorHAnsi" w:cs="Arial"/>
          <w:sz w:val="24"/>
        </w:rPr>
      </w:pPr>
    </w:p>
    <w:p w:rsidR="00C11869" w:rsidRDefault="00C11869" w:rsidP="00C11869">
      <w:pPr>
        <w:pStyle w:val="Ttulo1"/>
      </w:pPr>
      <w:bookmarkStart w:id="6" w:name="_Toc16853687"/>
      <w:r>
        <w:lastRenderedPageBreak/>
        <w:t xml:space="preserve">Localización del </w:t>
      </w:r>
      <w:r w:rsidR="00025A2B">
        <w:t xml:space="preserve">área de </w:t>
      </w:r>
      <w:r>
        <w:t>proyecto.</w:t>
      </w:r>
      <w:bookmarkEnd w:id="6"/>
      <w:r>
        <w:t xml:space="preserve"> </w:t>
      </w:r>
    </w:p>
    <w:p w:rsidR="00C11869" w:rsidRDefault="00025A2B" w:rsidP="00B919C4">
      <w:pPr>
        <w:jc w:val="both"/>
        <w:rPr>
          <w:rFonts w:asciiTheme="majorHAnsi" w:hAnsiTheme="majorHAnsi" w:cs="Arial"/>
          <w:sz w:val="24"/>
        </w:rPr>
      </w:pPr>
      <w:r>
        <w:rPr>
          <w:rFonts w:ascii="Calibri Light" w:hAnsi="Calibri Light" w:cs="Arial"/>
          <w:color w:val="222222"/>
          <w:sz w:val="24"/>
        </w:rPr>
        <w:t>El proyecto se encuentra situado en l</w:t>
      </w:r>
      <w:r w:rsidR="006F0C60" w:rsidRPr="0012081D">
        <w:rPr>
          <w:rFonts w:ascii="Calibri Light" w:hAnsi="Calibri Light" w:cs="Arial"/>
          <w:color w:val="222222"/>
          <w:sz w:val="24"/>
        </w:rPr>
        <w:t>a localidad de </w:t>
      </w:r>
      <w:r w:rsidR="005C48DF">
        <w:rPr>
          <w:rStyle w:val="Textoennegrita"/>
          <w:rFonts w:ascii="Calibri Light" w:hAnsi="Calibri Light" w:cs="Arial"/>
          <w:b w:val="0"/>
          <w:color w:val="222222"/>
          <w:sz w:val="24"/>
        </w:rPr>
        <w:t>San And</w:t>
      </w:r>
      <w:r w:rsidR="005C48DF" w:rsidRPr="0012081D">
        <w:rPr>
          <w:rStyle w:val="Textoennegrita"/>
          <w:rFonts w:ascii="Calibri Light" w:hAnsi="Calibri Light" w:cs="Arial"/>
          <w:b w:val="0"/>
          <w:color w:val="222222"/>
          <w:sz w:val="24"/>
        </w:rPr>
        <w:t>r</w:t>
      </w:r>
      <w:r w:rsidR="005C48DF">
        <w:rPr>
          <w:rStyle w:val="Textoennegrita"/>
          <w:rFonts w:ascii="Calibri Light" w:hAnsi="Calibri Light" w:cs="Arial"/>
          <w:b w:val="0"/>
          <w:color w:val="222222"/>
          <w:sz w:val="24"/>
        </w:rPr>
        <w:t>és Ixtlán</w:t>
      </w:r>
      <w:r w:rsidR="006F0C60" w:rsidRPr="0012081D">
        <w:rPr>
          <w:rFonts w:ascii="Calibri Light" w:hAnsi="Calibri Light" w:cs="Arial"/>
          <w:color w:val="222222"/>
          <w:sz w:val="24"/>
        </w:rPr>
        <w:t> </w:t>
      </w:r>
      <w:r>
        <w:rPr>
          <w:rFonts w:ascii="Calibri Light" w:hAnsi="Calibri Light" w:cs="Arial"/>
          <w:color w:val="222222"/>
          <w:sz w:val="24"/>
        </w:rPr>
        <w:t xml:space="preserve">al </w:t>
      </w:r>
      <w:r w:rsidR="005C48DF">
        <w:rPr>
          <w:rFonts w:ascii="Calibri Light" w:hAnsi="Calibri Light" w:cs="Arial"/>
          <w:color w:val="222222"/>
          <w:sz w:val="24"/>
        </w:rPr>
        <w:t>sur</w:t>
      </w:r>
      <w:r>
        <w:rPr>
          <w:rFonts w:ascii="Calibri Light" w:hAnsi="Calibri Light" w:cs="Arial"/>
          <w:color w:val="222222"/>
          <w:sz w:val="24"/>
        </w:rPr>
        <w:t xml:space="preserve"> del centro de la población.</w:t>
      </w:r>
    </w:p>
    <w:p w:rsidR="00C11869" w:rsidRPr="00D7523D" w:rsidRDefault="00C11869" w:rsidP="00C11869">
      <w:pPr>
        <w:pStyle w:val="NormalWeb"/>
        <w:shd w:val="clear" w:color="auto" w:fill="FFFFFF"/>
        <w:spacing w:before="0" w:beforeAutospacing="0" w:after="0" w:afterAutospacing="0"/>
        <w:ind w:right="150"/>
        <w:rPr>
          <w:rFonts w:asciiTheme="majorHAnsi" w:hAnsiTheme="majorHAnsi"/>
          <w:color w:val="333333"/>
          <w:szCs w:val="22"/>
        </w:rPr>
      </w:pPr>
      <w:r w:rsidRPr="00D7523D">
        <w:rPr>
          <w:rFonts w:asciiTheme="majorHAnsi" w:hAnsiTheme="majorHAnsi"/>
          <w:color w:val="333333"/>
          <w:szCs w:val="22"/>
        </w:rPr>
        <w:t>Se encuentra en las coordenadas GPS:</w:t>
      </w:r>
    </w:p>
    <w:p w:rsidR="00025A2B" w:rsidRDefault="005C48DF" w:rsidP="006F0C60">
      <w:pPr>
        <w:pStyle w:val="NormalWeb"/>
        <w:shd w:val="clear" w:color="auto" w:fill="FFFFFF"/>
        <w:spacing w:before="0" w:beforeAutospacing="0" w:after="0" w:afterAutospacing="0"/>
        <w:ind w:right="150"/>
        <w:jc w:val="both"/>
        <w:rPr>
          <w:rFonts w:asciiTheme="majorHAnsi" w:hAnsiTheme="majorHAnsi"/>
          <w:color w:val="333333"/>
          <w:szCs w:val="22"/>
        </w:rPr>
      </w:pPr>
      <w:r w:rsidRPr="005C48DF">
        <w:rPr>
          <w:rFonts w:asciiTheme="majorHAnsi" w:hAnsiTheme="majorHAnsi"/>
          <w:color w:val="333333"/>
          <w:szCs w:val="22"/>
        </w:rPr>
        <w:t>659826.49 m E</w:t>
      </w:r>
    </w:p>
    <w:p w:rsidR="00025A2B" w:rsidRDefault="005C48DF" w:rsidP="00025A2B">
      <w:pPr>
        <w:pStyle w:val="NormalWeb"/>
        <w:shd w:val="clear" w:color="auto" w:fill="FFFFFF"/>
        <w:spacing w:before="0" w:beforeAutospacing="0" w:after="0" w:afterAutospacing="0"/>
        <w:ind w:right="150"/>
        <w:rPr>
          <w:rStyle w:val="nfasis"/>
          <w:rFonts w:asciiTheme="majorHAnsi" w:hAnsiTheme="majorHAnsi"/>
          <w:i w:val="0"/>
          <w:color w:val="333333"/>
          <w:szCs w:val="22"/>
        </w:rPr>
      </w:pPr>
      <w:r w:rsidRPr="005C48DF">
        <w:rPr>
          <w:rStyle w:val="nfasis"/>
          <w:rFonts w:asciiTheme="majorHAnsi" w:hAnsiTheme="majorHAnsi"/>
          <w:i w:val="0"/>
          <w:color w:val="333333"/>
          <w:szCs w:val="22"/>
        </w:rPr>
        <w:t>2192664.14 m N</w:t>
      </w:r>
    </w:p>
    <w:p w:rsidR="00C11869" w:rsidRDefault="005C48DF" w:rsidP="00C11869">
      <w:pPr>
        <w:pStyle w:val="NormalWeb"/>
        <w:shd w:val="clear" w:color="auto" w:fill="FFFFFF"/>
        <w:spacing w:before="0" w:beforeAutospacing="0" w:after="0" w:afterAutospacing="0"/>
        <w:ind w:right="150"/>
        <w:rPr>
          <w:rStyle w:val="nfasis"/>
          <w:rFonts w:asciiTheme="majorHAnsi" w:hAnsiTheme="majorHAnsi"/>
          <w:i w:val="0"/>
          <w:color w:val="333333"/>
          <w:szCs w:val="22"/>
        </w:rPr>
      </w:pPr>
      <w:r>
        <w:rPr>
          <w:noProof/>
        </w:rPr>
        <w:drawing>
          <wp:inline distT="0" distB="0" distL="0" distR="0" wp14:anchorId="4480486D" wp14:editId="07E4EBD7">
            <wp:extent cx="5389418" cy="3262711"/>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795" t="15955" r="5362" b="13182"/>
                    <a:stretch/>
                  </pic:blipFill>
                  <pic:spPr bwMode="auto">
                    <a:xfrm>
                      <a:off x="0" y="0"/>
                      <a:ext cx="5393333" cy="3265081"/>
                    </a:xfrm>
                    <a:prstGeom prst="rect">
                      <a:avLst/>
                    </a:prstGeom>
                    <a:ln>
                      <a:noFill/>
                    </a:ln>
                    <a:extLst>
                      <a:ext uri="{53640926-AAD7-44D8-BBD7-CCE9431645EC}">
                        <a14:shadowObscured xmlns:a14="http://schemas.microsoft.com/office/drawing/2010/main"/>
                      </a:ext>
                    </a:extLst>
                  </pic:spPr>
                </pic:pic>
              </a:graphicData>
            </a:graphic>
          </wp:inline>
        </w:drawing>
      </w:r>
    </w:p>
    <w:p w:rsidR="005C48DF" w:rsidRDefault="005C48DF" w:rsidP="00C11869">
      <w:pPr>
        <w:pStyle w:val="NormalWeb"/>
        <w:shd w:val="clear" w:color="auto" w:fill="FFFFFF"/>
        <w:spacing w:before="0" w:beforeAutospacing="0" w:after="0" w:afterAutospacing="0"/>
        <w:ind w:right="150"/>
        <w:rPr>
          <w:rStyle w:val="nfasis"/>
          <w:rFonts w:asciiTheme="majorHAnsi" w:hAnsiTheme="majorHAnsi"/>
          <w:i w:val="0"/>
          <w:color w:val="333333"/>
          <w:szCs w:val="22"/>
        </w:rPr>
      </w:pPr>
      <w:r>
        <w:rPr>
          <w:noProof/>
        </w:rPr>
        <w:drawing>
          <wp:inline distT="0" distB="0" distL="0" distR="0" wp14:anchorId="4243132A" wp14:editId="0F641051">
            <wp:extent cx="5347335" cy="2888673"/>
            <wp:effectExtent l="0" t="0" r="571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934" t="20513" r="5128" b="10697"/>
                    <a:stretch/>
                  </pic:blipFill>
                  <pic:spPr bwMode="auto">
                    <a:xfrm>
                      <a:off x="0" y="0"/>
                      <a:ext cx="5352618" cy="2891527"/>
                    </a:xfrm>
                    <a:prstGeom prst="rect">
                      <a:avLst/>
                    </a:prstGeom>
                    <a:ln>
                      <a:noFill/>
                    </a:ln>
                    <a:extLst>
                      <a:ext uri="{53640926-AAD7-44D8-BBD7-CCE9431645EC}">
                        <a14:shadowObscured xmlns:a14="http://schemas.microsoft.com/office/drawing/2010/main"/>
                      </a:ext>
                    </a:extLst>
                  </pic:spPr>
                </pic:pic>
              </a:graphicData>
            </a:graphic>
          </wp:inline>
        </w:drawing>
      </w:r>
    </w:p>
    <w:p w:rsidR="00D7523D" w:rsidRDefault="00D7523D" w:rsidP="00392820">
      <w:pPr>
        <w:rPr>
          <w:rFonts w:asciiTheme="majorHAnsi" w:hAnsiTheme="majorHAnsi" w:cs="Arial"/>
          <w:sz w:val="24"/>
        </w:rPr>
      </w:pPr>
    </w:p>
    <w:p w:rsidR="00AE0F0A" w:rsidRDefault="00AE0F0A" w:rsidP="00AE0F0A">
      <w:pPr>
        <w:pStyle w:val="Ttulo1"/>
      </w:pPr>
      <w:bookmarkStart w:id="7" w:name="_Toc16853688"/>
      <w:r w:rsidRPr="00AE0F0A">
        <w:lastRenderedPageBreak/>
        <w:t>Estado actual del lugar.</w:t>
      </w:r>
      <w:bookmarkEnd w:id="7"/>
      <w:r w:rsidRPr="00AE0F0A">
        <w:t xml:space="preserve"> </w:t>
      </w:r>
    </w:p>
    <w:p w:rsidR="00ED0ACA" w:rsidRDefault="005C48DF" w:rsidP="00ED0ACA">
      <w:r w:rsidRPr="005C48DF">
        <w:rPr>
          <w:noProof/>
          <w:lang w:eastAsia="es-MX"/>
        </w:rPr>
        <w:drawing>
          <wp:inline distT="0" distB="0" distL="0" distR="0">
            <wp:extent cx="5500255" cy="3666837"/>
            <wp:effectExtent l="0" t="0" r="5715" b="0"/>
            <wp:docPr id="6" name="Imagen 6" descr="F:\18.06.19_Banquetas Jazmin San Andres\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8.06.19_Banquetas Jazmin San Andres\DSC_00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1182" cy="3667455"/>
                    </a:xfrm>
                    <a:prstGeom prst="rect">
                      <a:avLst/>
                    </a:prstGeom>
                    <a:noFill/>
                    <a:ln>
                      <a:noFill/>
                    </a:ln>
                  </pic:spPr>
                </pic:pic>
              </a:graphicData>
            </a:graphic>
          </wp:inline>
        </w:drawing>
      </w:r>
    </w:p>
    <w:p w:rsidR="005C48DF" w:rsidRDefault="005C48DF" w:rsidP="00ED0ACA">
      <w:r w:rsidRPr="005C48DF">
        <w:rPr>
          <w:noProof/>
          <w:lang w:eastAsia="es-MX"/>
        </w:rPr>
        <w:drawing>
          <wp:inline distT="0" distB="0" distL="0" distR="0">
            <wp:extent cx="5451764" cy="3962400"/>
            <wp:effectExtent l="0" t="0" r="0" b="0"/>
            <wp:docPr id="7" name="Imagen 7" descr="F:\18.06.19_Banquetas Jazmin San Andres\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8.06.19_Banquetas Jazmin San Andres\DSC_00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2053" cy="3962610"/>
                    </a:xfrm>
                    <a:prstGeom prst="rect">
                      <a:avLst/>
                    </a:prstGeom>
                    <a:noFill/>
                    <a:ln>
                      <a:noFill/>
                    </a:ln>
                  </pic:spPr>
                </pic:pic>
              </a:graphicData>
            </a:graphic>
          </wp:inline>
        </w:drawing>
      </w:r>
    </w:p>
    <w:p w:rsidR="005C48DF" w:rsidRDefault="005C48DF" w:rsidP="00ED0ACA">
      <w:r w:rsidRPr="005C48DF">
        <w:rPr>
          <w:noProof/>
          <w:lang w:eastAsia="es-MX"/>
        </w:rPr>
        <w:lastRenderedPageBreak/>
        <w:drawing>
          <wp:inline distT="0" distB="0" distL="0" distR="0">
            <wp:extent cx="5354320" cy="3393750"/>
            <wp:effectExtent l="0" t="0" r="0" b="0"/>
            <wp:docPr id="14" name="Imagen 14" descr="F:\18.06.19_Banquetas Jazmin San Andres\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8.06.19_Banquetas Jazmin San Andres\DSC_00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7987" cy="3396074"/>
                    </a:xfrm>
                    <a:prstGeom prst="rect">
                      <a:avLst/>
                    </a:prstGeom>
                    <a:noFill/>
                    <a:ln>
                      <a:noFill/>
                    </a:ln>
                  </pic:spPr>
                </pic:pic>
              </a:graphicData>
            </a:graphic>
          </wp:inline>
        </w:drawing>
      </w:r>
    </w:p>
    <w:p w:rsidR="005C48DF" w:rsidRPr="00ED0ACA" w:rsidRDefault="005C48DF" w:rsidP="00ED0ACA">
      <w:r w:rsidRPr="005C48DF">
        <w:rPr>
          <w:noProof/>
          <w:lang w:eastAsia="es-MX"/>
        </w:rPr>
        <w:drawing>
          <wp:inline distT="0" distB="0" distL="0" distR="0">
            <wp:extent cx="5354782" cy="3569855"/>
            <wp:effectExtent l="0" t="0" r="0" b="0"/>
            <wp:docPr id="15" name="Imagen 15" descr="F:\18.06.19_Banquetas Jazmin San Andres\DSC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8.06.19_Banquetas Jazmin San Andres\DSC_00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55562" cy="3570375"/>
                    </a:xfrm>
                    <a:prstGeom prst="rect">
                      <a:avLst/>
                    </a:prstGeom>
                    <a:noFill/>
                    <a:ln>
                      <a:noFill/>
                    </a:ln>
                  </pic:spPr>
                </pic:pic>
              </a:graphicData>
            </a:graphic>
          </wp:inline>
        </w:drawing>
      </w:r>
    </w:p>
    <w:p w:rsidR="00025A2B" w:rsidRDefault="00025A2B" w:rsidP="00025A2B"/>
    <w:p w:rsidR="00274197" w:rsidRDefault="00274197" w:rsidP="00025A2B"/>
    <w:p w:rsidR="00025A2B" w:rsidRDefault="00025A2B" w:rsidP="00025A2B"/>
    <w:p w:rsidR="00AE0F0A" w:rsidRDefault="00AE0F0A" w:rsidP="00C11869">
      <w:pPr>
        <w:pStyle w:val="Ttulo1"/>
        <w:rPr>
          <w:shd w:val="clear" w:color="auto" w:fill="FFFFFF"/>
        </w:rPr>
      </w:pPr>
    </w:p>
    <w:p w:rsidR="00C11869" w:rsidRDefault="00C11869" w:rsidP="00C11869">
      <w:pPr>
        <w:pStyle w:val="Ttulo1"/>
        <w:rPr>
          <w:shd w:val="clear" w:color="auto" w:fill="FFFFFF"/>
        </w:rPr>
      </w:pPr>
      <w:bookmarkStart w:id="8" w:name="_Toc16853689"/>
      <w:r>
        <w:rPr>
          <w:shd w:val="clear" w:color="auto" w:fill="FFFFFF"/>
        </w:rPr>
        <w:t>Tiempo de vida útil del proyecto.</w:t>
      </w:r>
      <w:bookmarkEnd w:id="8"/>
      <w:r>
        <w:rPr>
          <w:shd w:val="clear" w:color="auto" w:fill="FFFFFF"/>
        </w:rPr>
        <w:t xml:space="preserve"> </w:t>
      </w:r>
    </w:p>
    <w:p w:rsidR="00C11869" w:rsidRDefault="00C11869" w:rsidP="00C11869">
      <w:pPr>
        <w:rPr>
          <w:rFonts w:asciiTheme="majorHAnsi" w:hAnsiTheme="majorHAnsi"/>
          <w:sz w:val="24"/>
        </w:rPr>
      </w:pPr>
      <w:r w:rsidRPr="00C11869">
        <w:rPr>
          <w:rFonts w:asciiTheme="majorHAnsi" w:hAnsiTheme="majorHAnsi"/>
          <w:sz w:val="24"/>
        </w:rPr>
        <w:t>La vida útil del proyecto se estima en 20 años, la cual incluye todas las etapas del proyecto</w:t>
      </w:r>
      <w:r>
        <w:rPr>
          <w:rFonts w:asciiTheme="majorHAnsi" w:hAnsiTheme="majorHAnsi"/>
          <w:sz w:val="24"/>
        </w:rPr>
        <w:t>.</w:t>
      </w:r>
    </w:p>
    <w:p w:rsidR="00C11869" w:rsidRDefault="00C11869" w:rsidP="00C11869">
      <w:pPr>
        <w:rPr>
          <w:rFonts w:asciiTheme="majorHAnsi" w:hAnsiTheme="majorHAnsi"/>
          <w:sz w:val="24"/>
        </w:rPr>
      </w:pPr>
    </w:p>
    <w:p w:rsidR="00C11869" w:rsidRDefault="00C11869" w:rsidP="00C11869">
      <w:pPr>
        <w:pStyle w:val="Ttulo1"/>
      </w:pPr>
      <w:bookmarkStart w:id="9" w:name="_Toc16853690"/>
      <w:r>
        <w:t>Información general del proyecto.</w:t>
      </w:r>
      <w:bookmarkEnd w:id="9"/>
      <w:r>
        <w:t xml:space="preserve"> </w:t>
      </w:r>
    </w:p>
    <w:p w:rsidR="00C11869" w:rsidRDefault="00B919C4" w:rsidP="00B919C4">
      <w:pPr>
        <w:jc w:val="both"/>
        <w:rPr>
          <w:rFonts w:asciiTheme="majorHAnsi" w:hAnsiTheme="majorHAnsi"/>
          <w:sz w:val="24"/>
        </w:rPr>
      </w:pPr>
      <w:r w:rsidRPr="00B919C4">
        <w:rPr>
          <w:rFonts w:asciiTheme="majorHAnsi" w:hAnsiTheme="majorHAnsi"/>
          <w:sz w:val="24"/>
        </w:rPr>
        <w:t xml:space="preserve">Históricamente se ha observado que el desarrollo y nivel de vida de una civilización, ciudad y/o pueblo </w:t>
      </w:r>
      <w:r>
        <w:rPr>
          <w:rFonts w:asciiTheme="majorHAnsi" w:hAnsiTheme="majorHAnsi"/>
          <w:sz w:val="24"/>
        </w:rPr>
        <w:t xml:space="preserve">están íntimamente ligados a la existencia de vías de comunicación ubicadas estratégicamente y cuya funcionalidad se encuentre en óptimas condiciones ya que de ello depende que las actividades comerciales y de la industria puedan florecer así como también se pueda tener accesos a servicios elementales tales como salud, educación, entre otros. </w:t>
      </w:r>
    </w:p>
    <w:p w:rsidR="00AB1BD0" w:rsidRDefault="00AB1BD0" w:rsidP="00AB1BD0"/>
    <w:p w:rsidR="00AB1BD0" w:rsidRPr="00AB1BD0" w:rsidRDefault="00AB1BD0" w:rsidP="00AB1BD0"/>
    <w:p w:rsidR="00B919C4" w:rsidRDefault="00B919C4" w:rsidP="00B919C4">
      <w:pPr>
        <w:pStyle w:val="Ttulo1"/>
      </w:pPr>
      <w:bookmarkStart w:id="10" w:name="_Toc16853691"/>
      <w:r>
        <w:t>Naturaleza del proyecto.</w:t>
      </w:r>
      <w:bookmarkEnd w:id="10"/>
    </w:p>
    <w:p w:rsidR="0087429A" w:rsidRDefault="0087429A" w:rsidP="00B919C4">
      <w:pPr>
        <w:rPr>
          <w:rFonts w:asciiTheme="majorHAnsi" w:hAnsiTheme="majorHAnsi"/>
          <w:sz w:val="24"/>
        </w:rPr>
      </w:pPr>
      <w:r>
        <w:rPr>
          <w:rFonts w:asciiTheme="majorHAnsi" w:hAnsiTheme="majorHAnsi"/>
          <w:sz w:val="24"/>
        </w:rPr>
        <w:t xml:space="preserve">El presente proyecto se centre en la construcción de </w:t>
      </w:r>
      <w:r w:rsidR="00AB1BD0">
        <w:rPr>
          <w:rFonts w:asciiTheme="majorHAnsi" w:hAnsiTheme="majorHAnsi"/>
          <w:sz w:val="24"/>
        </w:rPr>
        <w:t>banquetas y guarniciones</w:t>
      </w:r>
      <w:r>
        <w:rPr>
          <w:rFonts w:asciiTheme="majorHAnsi" w:hAnsiTheme="majorHAnsi"/>
          <w:sz w:val="24"/>
        </w:rPr>
        <w:t xml:space="preserve"> en la localidad de </w:t>
      </w:r>
      <w:r w:rsidR="008A6439">
        <w:rPr>
          <w:rFonts w:asciiTheme="majorHAnsi" w:hAnsiTheme="majorHAnsi"/>
          <w:sz w:val="24"/>
        </w:rPr>
        <w:t>San Andrés Ixtlán</w:t>
      </w:r>
      <w:r>
        <w:rPr>
          <w:rFonts w:asciiTheme="majorHAnsi" w:hAnsiTheme="majorHAnsi"/>
          <w:sz w:val="24"/>
        </w:rPr>
        <w:t xml:space="preserve"> Municipio de Gómez Farías, Jalisco. </w:t>
      </w:r>
    </w:p>
    <w:p w:rsidR="00E356C0" w:rsidRDefault="00AB1BD0" w:rsidP="00E356C0">
      <w:pPr>
        <w:jc w:val="both"/>
        <w:rPr>
          <w:rFonts w:asciiTheme="majorHAnsi" w:hAnsiTheme="majorHAnsi"/>
          <w:sz w:val="24"/>
        </w:rPr>
      </w:pPr>
      <w:r>
        <w:rPr>
          <w:rFonts w:asciiTheme="majorHAnsi" w:hAnsiTheme="majorHAnsi"/>
          <w:sz w:val="24"/>
        </w:rPr>
        <w:t>El área de proyecto</w:t>
      </w:r>
      <w:r w:rsidR="0087429A">
        <w:rPr>
          <w:rFonts w:asciiTheme="majorHAnsi" w:hAnsiTheme="majorHAnsi"/>
          <w:sz w:val="24"/>
        </w:rPr>
        <w:t xml:space="preserve"> se encuentre situada en la parte </w:t>
      </w:r>
      <w:r w:rsidR="00ED0ACA">
        <w:rPr>
          <w:rFonts w:asciiTheme="majorHAnsi" w:hAnsiTheme="majorHAnsi"/>
          <w:sz w:val="24"/>
        </w:rPr>
        <w:t>noreste</w:t>
      </w:r>
      <w:r w:rsidR="00E356C0">
        <w:rPr>
          <w:rFonts w:asciiTheme="majorHAnsi" w:hAnsiTheme="majorHAnsi"/>
          <w:sz w:val="24"/>
        </w:rPr>
        <w:t xml:space="preserve"> de la localidad s</w:t>
      </w:r>
      <w:r w:rsidR="00E356C0" w:rsidRPr="00E356C0">
        <w:rPr>
          <w:rFonts w:asciiTheme="majorHAnsi" w:hAnsiTheme="majorHAnsi"/>
          <w:sz w:val="24"/>
        </w:rPr>
        <w:t xml:space="preserve">e realizaran los trabajos construcción de banquetas y guarniciones, iniciando con trazo y nivelación de área de trabajo compactación  del mismo para una correcta ejecución, colocación de cimbra a base montones de 4" y colado de concreto </w:t>
      </w:r>
      <w:proofErr w:type="spellStart"/>
      <w:r w:rsidR="00E356C0" w:rsidRPr="00E356C0">
        <w:rPr>
          <w:rFonts w:asciiTheme="majorHAnsi" w:hAnsiTheme="majorHAnsi"/>
          <w:sz w:val="24"/>
        </w:rPr>
        <w:t>fc</w:t>
      </w:r>
      <w:proofErr w:type="spellEnd"/>
      <w:r w:rsidR="00E356C0" w:rsidRPr="00E356C0">
        <w:rPr>
          <w:rFonts w:asciiTheme="majorHAnsi" w:hAnsiTheme="majorHAnsi"/>
          <w:sz w:val="24"/>
        </w:rPr>
        <w:t>= 150 kg/cm2 con acabado escobillado</w:t>
      </w:r>
      <w:r w:rsidR="0087429A">
        <w:rPr>
          <w:rFonts w:asciiTheme="majorHAnsi" w:hAnsiTheme="majorHAnsi"/>
          <w:sz w:val="24"/>
        </w:rPr>
        <w:t xml:space="preserve"> </w:t>
      </w:r>
    </w:p>
    <w:p w:rsidR="00E356C0" w:rsidRDefault="00E356C0" w:rsidP="00E356C0">
      <w:pPr>
        <w:jc w:val="both"/>
        <w:rPr>
          <w:rFonts w:asciiTheme="majorHAnsi" w:hAnsiTheme="majorHAnsi"/>
          <w:sz w:val="24"/>
        </w:rPr>
      </w:pPr>
      <w:r w:rsidRPr="00E356C0">
        <w:rPr>
          <w:rFonts w:asciiTheme="majorHAnsi" w:hAnsiTheme="majorHAnsi"/>
          <w:sz w:val="24"/>
        </w:rPr>
        <w:t>Actualmente la calle se encuentra en mal estado, esto crea un gran conflicto para los habitantes que transitan por la vialidad, se convierte en un riesgo para provocar accidentes, con los temporales de lluvia se aumenta el riesgo</w:t>
      </w:r>
      <w:r>
        <w:rPr>
          <w:rFonts w:asciiTheme="majorHAnsi" w:hAnsiTheme="majorHAnsi"/>
          <w:sz w:val="24"/>
        </w:rPr>
        <w:t>,</w:t>
      </w:r>
      <w:r w:rsidRPr="00E356C0">
        <w:rPr>
          <w:rFonts w:asciiTheme="majorHAnsi" w:hAnsiTheme="majorHAnsi"/>
          <w:sz w:val="24"/>
        </w:rPr>
        <w:t xml:space="preserve"> la implementación de banquetas y guarniciones beneficiaria al tránsito seguro de los ciudadanos dentro y fuera de su colonia.</w:t>
      </w:r>
    </w:p>
    <w:p w:rsidR="007901FF" w:rsidRDefault="007901FF" w:rsidP="004C7672">
      <w:pPr>
        <w:jc w:val="both"/>
        <w:rPr>
          <w:rFonts w:asciiTheme="majorHAnsi" w:hAnsiTheme="majorHAnsi"/>
          <w:sz w:val="24"/>
        </w:rPr>
      </w:pPr>
    </w:p>
    <w:p w:rsidR="00E356C0" w:rsidRDefault="007901FF" w:rsidP="007901FF">
      <w:pPr>
        <w:pStyle w:val="Ttulo1"/>
      </w:pPr>
      <w:bookmarkStart w:id="11" w:name="_Toc16853692"/>
      <w:r>
        <w:t>Características generales del proyecto.</w:t>
      </w:r>
      <w:bookmarkEnd w:id="11"/>
    </w:p>
    <w:p w:rsidR="00B919C4" w:rsidRDefault="008A6439" w:rsidP="00B919C4">
      <w:pPr>
        <w:jc w:val="both"/>
        <w:rPr>
          <w:rFonts w:asciiTheme="majorHAnsi" w:hAnsiTheme="majorHAnsi"/>
          <w:sz w:val="24"/>
        </w:rPr>
      </w:pPr>
      <w:r w:rsidRPr="008A6439">
        <w:rPr>
          <w:rFonts w:ascii="Calibri Light" w:eastAsiaTheme="majorEastAsia" w:hAnsi="Calibri Light" w:cstheme="majorBidi"/>
          <w:sz w:val="24"/>
          <w:szCs w:val="28"/>
        </w:rPr>
        <w:t>Construcción de 638.00 m2 de banquetas y guarniciones</w:t>
      </w:r>
    </w:p>
    <w:p w:rsidR="00B919C4" w:rsidRPr="00B919C4" w:rsidRDefault="00B919C4" w:rsidP="00B919C4">
      <w:pPr>
        <w:jc w:val="both"/>
        <w:rPr>
          <w:rFonts w:asciiTheme="majorHAnsi" w:hAnsiTheme="majorHAnsi"/>
          <w:sz w:val="24"/>
        </w:rPr>
      </w:pPr>
    </w:p>
    <w:p w:rsidR="00D7523D" w:rsidRDefault="00D7523D" w:rsidP="00392820">
      <w:pPr>
        <w:rPr>
          <w:rFonts w:ascii="Calibri Light" w:hAnsi="Calibri Light" w:cs="Arial"/>
          <w:sz w:val="24"/>
          <w:szCs w:val="24"/>
          <w:shd w:val="clear" w:color="auto" w:fill="FFFFFF"/>
        </w:rPr>
      </w:pPr>
    </w:p>
    <w:p w:rsidR="00D7523D" w:rsidRDefault="00D7523D" w:rsidP="00392820">
      <w:pPr>
        <w:rPr>
          <w:rFonts w:ascii="Calibri Light" w:hAnsi="Calibri Light"/>
          <w:sz w:val="24"/>
          <w:szCs w:val="24"/>
        </w:rPr>
      </w:pPr>
    </w:p>
    <w:p w:rsidR="00767563" w:rsidRDefault="008A6439" w:rsidP="00392820">
      <w:pPr>
        <w:rPr>
          <w:rFonts w:ascii="Calibri Light" w:hAnsi="Calibri Light"/>
          <w:sz w:val="24"/>
          <w:szCs w:val="24"/>
        </w:rPr>
      </w:pPr>
      <w:r>
        <w:rPr>
          <w:noProof/>
          <w:lang w:eastAsia="es-MX"/>
        </w:rPr>
        <w:lastRenderedPageBreak/>
        <w:drawing>
          <wp:inline distT="0" distB="0" distL="0" distR="0" wp14:anchorId="1C61CA69" wp14:editId="6ACA3D66">
            <wp:extent cx="5924611" cy="3268592"/>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310" t="26315" r="8623" b="13792"/>
                    <a:stretch/>
                  </pic:blipFill>
                  <pic:spPr bwMode="auto">
                    <a:xfrm>
                      <a:off x="0" y="0"/>
                      <a:ext cx="5933209" cy="3273335"/>
                    </a:xfrm>
                    <a:prstGeom prst="rect">
                      <a:avLst/>
                    </a:prstGeom>
                    <a:ln>
                      <a:noFill/>
                    </a:ln>
                    <a:extLst>
                      <a:ext uri="{53640926-AAD7-44D8-BBD7-CCE9431645EC}">
                        <a14:shadowObscured xmlns:a14="http://schemas.microsoft.com/office/drawing/2010/main"/>
                      </a:ext>
                    </a:extLst>
                  </pic:spPr>
                </pic:pic>
              </a:graphicData>
            </a:graphic>
          </wp:inline>
        </w:drawing>
      </w:r>
    </w:p>
    <w:p w:rsidR="008A6439" w:rsidRDefault="008A6439" w:rsidP="00392820">
      <w:pPr>
        <w:rPr>
          <w:rFonts w:ascii="Calibri Light" w:hAnsi="Calibri Light"/>
          <w:sz w:val="24"/>
          <w:szCs w:val="24"/>
        </w:rPr>
      </w:pPr>
      <w:r>
        <w:rPr>
          <w:noProof/>
          <w:lang w:eastAsia="es-MX"/>
        </w:rPr>
        <w:drawing>
          <wp:inline distT="0" distB="0" distL="0" distR="0" wp14:anchorId="613DF53C" wp14:editId="0D1A1BBF">
            <wp:extent cx="5597236" cy="3344953"/>
            <wp:effectExtent l="0" t="0" r="381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683" t="20927" r="12583" b="9236"/>
                    <a:stretch/>
                  </pic:blipFill>
                  <pic:spPr bwMode="auto">
                    <a:xfrm>
                      <a:off x="0" y="0"/>
                      <a:ext cx="5603808" cy="3348880"/>
                    </a:xfrm>
                    <a:prstGeom prst="rect">
                      <a:avLst/>
                    </a:prstGeom>
                    <a:ln>
                      <a:noFill/>
                    </a:ln>
                    <a:extLst>
                      <a:ext uri="{53640926-AAD7-44D8-BBD7-CCE9431645EC}">
                        <a14:shadowObscured xmlns:a14="http://schemas.microsoft.com/office/drawing/2010/main"/>
                      </a:ext>
                    </a:extLst>
                  </pic:spPr>
                </pic:pic>
              </a:graphicData>
            </a:graphic>
          </wp:inline>
        </w:drawing>
      </w:r>
    </w:p>
    <w:p w:rsidR="008A6439" w:rsidRDefault="008A6439" w:rsidP="00392820">
      <w:pPr>
        <w:rPr>
          <w:rFonts w:ascii="Calibri Light" w:hAnsi="Calibri Light"/>
          <w:sz w:val="24"/>
          <w:szCs w:val="24"/>
        </w:rPr>
      </w:pPr>
    </w:p>
    <w:p w:rsidR="008A6439" w:rsidRDefault="008A6439" w:rsidP="00392820">
      <w:pPr>
        <w:rPr>
          <w:rFonts w:ascii="Calibri Light" w:hAnsi="Calibri Light"/>
          <w:sz w:val="24"/>
          <w:szCs w:val="24"/>
        </w:rPr>
      </w:pPr>
    </w:p>
    <w:p w:rsidR="008A6439" w:rsidRDefault="008A6439" w:rsidP="00392820">
      <w:pPr>
        <w:rPr>
          <w:rFonts w:ascii="Calibri Light" w:hAnsi="Calibri Light"/>
          <w:sz w:val="24"/>
          <w:szCs w:val="24"/>
        </w:rPr>
      </w:pPr>
    </w:p>
    <w:p w:rsidR="008A6439" w:rsidRDefault="008A6439" w:rsidP="00392820">
      <w:pPr>
        <w:rPr>
          <w:rFonts w:ascii="Calibri Light" w:hAnsi="Calibri Light"/>
          <w:sz w:val="24"/>
          <w:szCs w:val="24"/>
        </w:rPr>
      </w:pPr>
    </w:p>
    <w:p w:rsidR="008A6439" w:rsidRDefault="008A6439" w:rsidP="00392820">
      <w:pPr>
        <w:rPr>
          <w:rFonts w:ascii="Calibri Light" w:hAnsi="Calibri Light"/>
          <w:sz w:val="24"/>
          <w:szCs w:val="24"/>
        </w:rPr>
      </w:pPr>
      <w:r>
        <w:rPr>
          <w:noProof/>
          <w:lang w:eastAsia="es-MX"/>
        </w:rPr>
        <w:lastRenderedPageBreak/>
        <w:drawing>
          <wp:inline distT="0" distB="0" distL="0" distR="0" wp14:anchorId="728A1DED" wp14:editId="46E78826">
            <wp:extent cx="5568636" cy="303414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588" t="22795" r="21795" b="21264"/>
                    <a:stretch/>
                  </pic:blipFill>
                  <pic:spPr bwMode="auto">
                    <a:xfrm>
                      <a:off x="0" y="0"/>
                      <a:ext cx="5574318" cy="3037242"/>
                    </a:xfrm>
                    <a:prstGeom prst="rect">
                      <a:avLst/>
                    </a:prstGeom>
                    <a:ln>
                      <a:noFill/>
                    </a:ln>
                    <a:extLst>
                      <a:ext uri="{53640926-AAD7-44D8-BBD7-CCE9431645EC}">
                        <a14:shadowObscured xmlns:a14="http://schemas.microsoft.com/office/drawing/2010/main"/>
                      </a:ext>
                    </a:extLst>
                  </pic:spPr>
                </pic:pic>
              </a:graphicData>
            </a:graphic>
          </wp:inline>
        </w:drawing>
      </w:r>
    </w:p>
    <w:p w:rsidR="00767563" w:rsidRDefault="00767563" w:rsidP="00767563">
      <w:pPr>
        <w:pStyle w:val="Ttulo1"/>
      </w:pPr>
      <w:bookmarkStart w:id="12" w:name="_Toc16853693"/>
      <w:r>
        <w:lastRenderedPageBreak/>
        <w:t xml:space="preserve">Vías de acceso </w:t>
      </w:r>
      <w:r w:rsidR="00E356C0">
        <w:t xml:space="preserve">calle </w:t>
      </w:r>
      <w:r w:rsidR="00E71502">
        <w:t>Jazmín</w:t>
      </w:r>
      <w:r>
        <w:t>.</w:t>
      </w:r>
      <w:bookmarkEnd w:id="12"/>
      <w:r>
        <w:t xml:space="preserve"> </w:t>
      </w:r>
    </w:p>
    <w:p w:rsidR="00E356C0" w:rsidRPr="00E356C0" w:rsidRDefault="00E71502" w:rsidP="00E356C0">
      <w:r>
        <w:rPr>
          <w:noProof/>
          <w:lang w:eastAsia="es-MX"/>
        </w:rPr>
        <w:drawing>
          <wp:inline distT="0" distB="0" distL="0" distR="0" wp14:anchorId="2F7890EA" wp14:editId="033424FF">
            <wp:extent cx="6154684" cy="4281187"/>
            <wp:effectExtent l="3175" t="0" r="1905"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270" t="14297" r="5239" b="10898"/>
                    <a:stretch/>
                  </pic:blipFill>
                  <pic:spPr bwMode="auto">
                    <a:xfrm rot="5400000">
                      <a:off x="0" y="0"/>
                      <a:ext cx="6158122" cy="4283579"/>
                    </a:xfrm>
                    <a:prstGeom prst="rect">
                      <a:avLst/>
                    </a:prstGeom>
                    <a:ln>
                      <a:noFill/>
                    </a:ln>
                    <a:extLst>
                      <a:ext uri="{53640926-AAD7-44D8-BBD7-CCE9431645EC}">
                        <a14:shadowObscured xmlns:a14="http://schemas.microsoft.com/office/drawing/2010/main"/>
                      </a:ext>
                    </a:extLst>
                  </pic:spPr>
                </pic:pic>
              </a:graphicData>
            </a:graphic>
          </wp:inline>
        </w:drawing>
      </w:r>
    </w:p>
    <w:p w:rsidR="00767563" w:rsidRDefault="00767563" w:rsidP="00767563"/>
    <w:p w:rsidR="00767563" w:rsidRPr="00767563" w:rsidRDefault="00767563" w:rsidP="00767563"/>
    <w:p w:rsidR="00767563" w:rsidRDefault="00767563" w:rsidP="00E356C0"/>
    <w:sectPr w:rsidR="00767563">
      <w:headerReference w:type="default" r:id="rId22"/>
      <w:footerReference w:type="defaul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6BE" w:rsidRDefault="00AC06BE" w:rsidP="00392820">
      <w:pPr>
        <w:spacing w:after="0" w:line="240" w:lineRule="auto"/>
      </w:pPr>
      <w:r>
        <w:separator/>
      </w:r>
    </w:p>
  </w:endnote>
  <w:endnote w:type="continuationSeparator" w:id="0">
    <w:p w:rsidR="00AC06BE" w:rsidRDefault="00AC06BE" w:rsidP="00392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20" w:rsidRDefault="00392820">
    <w:pPr>
      <w:pStyle w:val="Piedepgina"/>
    </w:pPr>
    <w:r>
      <w:rPr>
        <w:noProof/>
        <w:color w:val="808080" w:themeColor="background1" w:themeShade="80"/>
        <w:lang w:eastAsia="es-MX"/>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upo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ángulo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uadro de texto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tag w:val=""/>
                              <w:id w:val="-1063724354"/>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392820" w:rsidRDefault="00392820">
                                <w:pPr>
                                  <w:jc w:val="right"/>
                                  <w:rPr>
                                    <w:color w:val="7F7F7F" w:themeColor="text1" w:themeTint="80"/>
                                  </w:rPr>
                                </w:pPr>
                                <w:r>
                                  <w:rPr>
                                    <w:color w:val="7F7F7F" w:themeColor="text1" w:themeTint="80"/>
                                  </w:rPr>
                                  <w:t xml:space="preserve">     </w:t>
                                </w:r>
                              </w:p>
                            </w:sdtContent>
                          </w:sdt>
                          <w:p w:rsidR="00392820" w:rsidRDefault="00392820">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upo 3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">
              <v:rect id="Rectángulo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6xMEA&#10;AADbAAAADwAAAGRycy9kb3ducmV2LnhtbERPzYrCMBC+C/sOYRb2IjbVtSLVKOoqiJddrQ8wNGNb&#10;bCalyWp9e3MQPH58//NlZ2pxo9ZVlhUMoxgEcW51xYWCc7YbTEE4j6yxtkwKHuRgufjozTHV9s5H&#10;up18IUIIuxQVlN43qZQuL8mgi2xDHLiLbQ36ANtC6hbvIdzUchTHE2mw4tBQYkObkvLr6d8oyH7/&#10;JttdlfCouf6sxnmy7m8Pa6W+PrvVDISnzr/FL/deK/gOY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OsTBAAAA2wAAAA8AAAAAAAAAAAAAAAAAmAIAAGRycy9kb3du&#10;cmV2LnhtbFBLBQYAAAAABAAEAPUAAACGAwAAAAA=&#10;" fillcolor="black [3213]" stroked="f" strokeweight="1pt"/>
              <v:shapetype id="_x0000_t202" coordsize="21600,21600" o:spt="202" path="m,l,21600r21600,l21600,xe">
                <v:stroke joinstyle="miter"/>
                <v:path gradientshapeok="t" o:connecttype="rect"/>
              </v:shapetype>
              <v:shape id="Cuadro de texto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color w:val="7F7F7F" w:themeColor="text1" w:themeTint="80"/>
                        </w:rPr>
                        <w:alias w:val="Fecha"/>
                        <w:tag w:val=""/>
                        <w:id w:val="-1063724354"/>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392820" w:rsidRDefault="00392820">
                          <w:pPr>
                            <w:jc w:val="right"/>
                            <w:rPr>
                              <w:color w:val="7F7F7F" w:themeColor="text1" w:themeTint="80"/>
                            </w:rPr>
                          </w:pPr>
                          <w:r>
                            <w:rPr>
                              <w:color w:val="7F7F7F" w:themeColor="text1" w:themeTint="80"/>
                            </w:rPr>
                            <w:t xml:space="preserve">     </w:t>
                          </w:r>
                        </w:p>
                      </w:sdtContent>
                    </w:sdt>
                    <w:p w:rsidR="00392820" w:rsidRDefault="00392820">
                      <w:pPr>
                        <w:jc w:val="right"/>
                        <w:rPr>
                          <w:color w:val="808080" w:themeColor="background1" w:themeShade="80"/>
                        </w:rPr>
                      </w:pPr>
                    </w:p>
                  </w:txbxContent>
                </v:textbox>
              </v:shape>
              <w10:wrap type="square" anchorx="margin" anchory="margin"/>
            </v:group>
          </w:pict>
        </mc:Fallback>
      </mc:AlternateContent>
    </w:r>
    <w:r>
      <w:rPr>
        <w:noProof/>
        <w:lang w:eastAsia="es-MX"/>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ángulo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2820" w:rsidRDefault="0039282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896AA9" w:rsidRPr="00896AA9">
                            <w:rPr>
                              <w:noProof/>
                              <w:color w:val="FFFFFF" w:themeColor="background1"/>
                              <w:sz w:val="28"/>
                              <w:szCs w:val="28"/>
                              <w:lang w:val="es-ES"/>
                            </w:rPr>
                            <w:t>4</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" fillcolor="black [3213]" stroked="f" strokeweight="3pt">
              <v:textbox>
                <w:txbxContent>
                  <w:p w:rsidR="00392820" w:rsidRDefault="0039282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896AA9" w:rsidRPr="00896AA9">
                      <w:rPr>
                        <w:noProof/>
                        <w:color w:val="FFFFFF" w:themeColor="background1"/>
                        <w:sz w:val="28"/>
                        <w:szCs w:val="28"/>
                        <w:lang w:val="es-ES"/>
                      </w:rPr>
                      <w:t>4</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6BE" w:rsidRDefault="00AC06BE" w:rsidP="00392820">
      <w:pPr>
        <w:spacing w:after="0" w:line="240" w:lineRule="auto"/>
      </w:pPr>
      <w:r>
        <w:separator/>
      </w:r>
    </w:p>
  </w:footnote>
  <w:footnote w:type="continuationSeparator" w:id="0">
    <w:p w:rsidR="00AC06BE" w:rsidRDefault="00AC06BE" w:rsidP="003928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20" w:rsidRDefault="00392820">
    <w:pPr>
      <w:pStyle w:val="Encabezado"/>
    </w:pPr>
    <w:r>
      <w:rPr>
        <w:noProof/>
        <w:lang w:eastAsia="es-MX"/>
      </w:rPr>
      <w:drawing>
        <wp:inline distT="0" distB="0" distL="0" distR="0" wp14:anchorId="2201AC29" wp14:editId="35365AAA">
          <wp:extent cx="1288415" cy="677577"/>
          <wp:effectExtent l="0" t="0" r="6985" b="0"/>
          <wp:docPr id="13" name="Imagen 13" descr="C:\Users\TOSHIBA\Downloads\Gobierno Municipal_7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Gobierno Municipal_72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306" cy="6806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820"/>
    <w:rsid w:val="00005923"/>
    <w:rsid w:val="00022088"/>
    <w:rsid w:val="00025A2B"/>
    <w:rsid w:val="00115714"/>
    <w:rsid w:val="0012081D"/>
    <w:rsid w:val="00274197"/>
    <w:rsid w:val="00323EDF"/>
    <w:rsid w:val="00333552"/>
    <w:rsid w:val="00392820"/>
    <w:rsid w:val="003F72E0"/>
    <w:rsid w:val="00435350"/>
    <w:rsid w:val="00487954"/>
    <w:rsid w:val="004C7672"/>
    <w:rsid w:val="0050335D"/>
    <w:rsid w:val="005C48DF"/>
    <w:rsid w:val="006254B4"/>
    <w:rsid w:val="006F0C60"/>
    <w:rsid w:val="00767563"/>
    <w:rsid w:val="007901FF"/>
    <w:rsid w:val="00837AFA"/>
    <w:rsid w:val="0087429A"/>
    <w:rsid w:val="00896AA9"/>
    <w:rsid w:val="008A6439"/>
    <w:rsid w:val="00924B25"/>
    <w:rsid w:val="00AB1BD0"/>
    <w:rsid w:val="00AC06BE"/>
    <w:rsid w:val="00AE0F0A"/>
    <w:rsid w:val="00B919C4"/>
    <w:rsid w:val="00BB4B26"/>
    <w:rsid w:val="00BC785B"/>
    <w:rsid w:val="00C11869"/>
    <w:rsid w:val="00CC0CE4"/>
    <w:rsid w:val="00CC2BA2"/>
    <w:rsid w:val="00D66C5E"/>
    <w:rsid w:val="00D7523D"/>
    <w:rsid w:val="00E1277E"/>
    <w:rsid w:val="00E356C0"/>
    <w:rsid w:val="00E71502"/>
    <w:rsid w:val="00ED0A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884EF2-8B51-42FC-ABCA-4A246F0AC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92820"/>
    <w:pPr>
      <w:keepNext/>
      <w:keepLines/>
      <w:spacing w:before="240" w:after="0"/>
      <w:outlineLvl w:val="0"/>
    </w:pPr>
    <w:rPr>
      <w:rFonts w:ascii="Calibri Light" w:eastAsiaTheme="majorEastAsia" w:hAnsi="Calibri Light" w:cstheme="majorBidi"/>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9282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92820"/>
  </w:style>
  <w:style w:type="paragraph" w:styleId="Piedepgina">
    <w:name w:val="footer"/>
    <w:basedOn w:val="Normal"/>
    <w:link w:val="PiedepginaCar"/>
    <w:uiPriority w:val="99"/>
    <w:unhideWhenUsed/>
    <w:rsid w:val="0039282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92820"/>
  </w:style>
  <w:style w:type="character" w:customStyle="1" w:styleId="Ttulo1Car">
    <w:name w:val="Título 1 Car"/>
    <w:basedOn w:val="Fuentedeprrafopredeter"/>
    <w:link w:val="Ttulo1"/>
    <w:uiPriority w:val="9"/>
    <w:rsid w:val="00392820"/>
    <w:rPr>
      <w:rFonts w:ascii="Calibri Light" w:eastAsiaTheme="majorEastAsia" w:hAnsi="Calibri Light" w:cstheme="majorBidi"/>
      <w:sz w:val="28"/>
      <w:szCs w:val="28"/>
    </w:rPr>
  </w:style>
  <w:style w:type="paragraph" w:styleId="Textodeglobo">
    <w:name w:val="Balloon Text"/>
    <w:basedOn w:val="Normal"/>
    <w:link w:val="TextodegloboCar"/>
    <w:uiPriority w:val="99"/>
    <w:semiHidden/>
    <w:unhideWhenUsed/>
    <w:rsid w:val="0039282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2820"/>
    <w:rPr>
      <w:rFonts w:ascii="Segoe UI" w:hAnsi="Segoe UI" w:cs="Segoe UI"/>
      <w:sz w:val="18"/>
      <w:szCs w:val="18"/>
    </w:rPr>
  </w:style>
  <w:style w:type="character" w:styleId="Hipervnculo">
    <w:name w:val="Hyperlink"/>
    <w:basedOn w:val="Fuentedeprrafopredeter"/>
    <w:uiPriority w:val="99"/>
    <w:unhideWhenUsed/>
    <w:rsid w:val="00D7523D"/>
    <w:rPr>
      <w:color w:val="0000FF"/>
      <w:u w:val="single"/>
    </w:rPr>
  </w:style>
  <w:style w:type="character" w:styleId="Textoennegrita">
    <w:name w:val="Strong"/>
    <w:basedOn w:val="Fuentedeprrafopredeter"/>
    <w:uiPriority w:val="22"/>
    <w:qFormat/>
    <w:rsid w:val="00D7523D"/>
    <w:rPr>
      <w:b/>
      <w:bCs/>
    </w:rPr>
  </w:style>
  <w:style w:type="paragraph" w:styleId="NormalWeb">
    <w:name w:val="Normal (Web)"/>
    <w:basedOn w:val="Normal"/>
    <w:uiPriority w:val="99"/>
    <w:semiHidden/>
    <w:unhideWhenUsed/>
    <w:rsid w:val="00D7523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523D"/>
    <w:rPr>
      <w:i/>
      <w:iCs/>
    </w:rPr>
  </w:style>
  <w:style w:type="paragraph" w:styleId="TtulodeTDC">
    <w:name w:val="TOC Heading"/>
    <w:basedOn w:val="Ttulo1"/>
    <w:next w:val="Normal"/>
    <w:uiPriority w:val="39"/>
    <w:unhideWhenUsed/>
    <w:qFormat/>
    <w:rsid w:val="00924B25"/>
    <w:pPr>
      <w:outlineLvl w:val="9"/>
    </w:pPr>
    <w:rPr>
      <w:rFonts w:asciiTheme="majorHAnsi" w:hAnsiTheme="majorHAnsi"/>
      <w:color w:val="2E74B5" w:themeColor="accent1" w:themeShade="BF"/>
      <w:sz w:val="32"/>
      <w:szCs w:val="32"/>
      <w:lang w:eastAsia="es-MX"/>
    </w:rPr>
  </w:style>
  <w:style w:type="paragraph" w:styleId="TDC1">
    <w:name w:val="toc 1"/>
    <w:basedOn w:val="Normal"/>
    <w:next w:val="Normal"/>
    <w:autoRedefine/>
    <w:uiPriority w:val="39"/>
    <w:unhideWhenUsed/>
    <w:rsid w:val="00924B2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751981">
      <w:bodyDiv w:val="1"/>
      <w:marLeft w:val="0"/>
      <w:marRight w:val="0"/>
      <w:marTop w:val="0"/>
      <w:marBottom w:val="0"/>
      <w:divBdr>
        <w:top w:val="none" w:sz="0" w:space="0" w:color="auto"/>
        <w:left w:val="none" w:sz="0" w:space="0" w:color="auto"/>
        <w:bottom w:val="none" w:sz="0" w:space="0" w:color="auto"/>
        <w:right w:val="none" w:sz="0" w:space="0" w:color="auto"/>
      </w:divBdr>
    </w:div>
    <w:div w:id="1495146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Jalisco"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es.wikipedia.org/wiki/Regiones_del_Estado_de_Jalisco" TargetMode="Externa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nuestro-mexico.com/Jalisco/"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http://www.nuestro-mexico.com/Jalisco/Gomez-Farias/"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es.wikipedia.org/wiki/M%C3%A9xico" TargetMode="External"/><Relationship Id="rId14" Type="http://schemas.openxmlformats.org/officeDocument/2006/relationships/image" Target="media/image3.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69233-5A4C-40D1-B139-9E4983A50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641</Words>
  <Characters>3531</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4164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8</cp:revision>
  <dcterms:created xsi:type="dcterms:W3CDTF">2019-08-16T13:57:00Z</dcterms:created>
  <dcterms:modified xsi:type="dcterms:W3CDTF">2019-08-18T18:56:00Z</dcterms:modified>
</cp:coreProperties>
</file>